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8B" w:rsidRPr="002D3E06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D3E06">
        <w:rPr>
          <w:rFonts w:ascii="Times New Roman" w:hAnsi="Times New Roman" w:cs="Times New Roman"/>
          <w:bCs/>
          <w:sz w:val="28"/>
          <w:szCs w:val="28"/>
        </w:rPr>
        <w:t xml:space="preserve">                 ПРИЛОЖЕНИЕ № </w:t>
      </w:r>
      <w:r w:rsidR="00535D58" w:rsidRPr="002D3E06">
        <w:rPr>
          <w:rFonts w:ascii="Times New Roman" w:hAnsi="Times New Roman" w:cs="Times New Roman"/>
          <w:bCs/>
          <w:sz w:val="28"/>
          <w:szCs w:val="28"/>
        </w:rPr>
        <w:t>2</w:t>
      </w:r>
    </w:p>
    <w:p w:rsidR="00535D58" w:rsidRPr="002D3E06" w:rsidRDefault="00535D58" w:rsidP="00535D58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535D58" w:rsidRPr="002D3E06" w:rsidRDefault="00535D58" w:rsidP="00535D58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 xml:space="preserve">«Развитие  топливно-энергетического  </w:t>
      </w:r>
    </w:p>
    <w:p w:rsidR="00535D58" w:rsidRPr="002D3E06" w:rsidRDefault="00535D58" w:rsidP="00535D58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 xml:space="preserve">комплекса  и  жилищно-коммунального  </w:t>
      </w:r>
    </w:p>
    <w:p w:rsidR="00535D58" w:rsidRPr="002D3E06" w:rsidRDefault="00535D58" w:rsidP="00535D58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>хозяйства»</w:t>
      </w:r>
    </w:p>
    <w:p w:rsidR="00535D58" w:rsidRPr="002D3E06" w:rsidRDefault="00535D58" w:rsidP="00535D58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>на 202</w:t>
      </w:r>
      <w:r w:rsidR="00545859">
        <w:rPr>
          <w:rFonts w:ascii="Times New Roman" w:hAnsi="Times New Roman" w:cs="Times New Roman"/>
          <w:bCs/>
          <w:sz w:val="28"/>
          <w:szCs w:val="28"/>
        </w:rPr>
        <w:t>1</w:t>
      </w:r>
      <w:r w:rsidRPr="002D3E06">
        <w:rPr>
          <w:rFonts w:ascii="Times New Roman" w:hAnsi="Times New Roman" w:cs="Times New Roman"/>
          <w:bCs/>
          <w:sz w:val="28"/>
          <w:szCs w:val="28"/>
        </w:rPr>
        <w:t xml:space="preserve"> – 202</w:t>
      </w:r>
      <w:r w:rsidR="00545859">
        <w:rPr>
          <w:rFonts w:ascii="Times New Roman" w:hAnsi="Times New Roman" w:cs="Times New Roman"/>
          <w:bCs/>
          <w:sz w:val="28"/>
          <w:szCs w:val="28"/>
        </w:rPr>
        <w:t>5</w:t>
      </w:r>
      <w:r w:rsidR="007A79E1">
        <w:rPr>
          <w:rFonts w:ascii="Times New Roman" w:hAnsi="Times New Roman" w:cs="Times New Roman"/>
          <w:bCs/>
          <w:sz w:val="28"/>
          <w:szCs w:val="28"/>
        </w:rPr>
        <w:t xml:space="preserve"> годы</w:t>
      </w:r>
    </w:p>
    <w:p w:rsidR="00536D50" w:rsidRPr="002D3E06" w:rsidRDefault="00536D50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2D3E06" w:rsidRDefault="009F4CD6" w:rsidP="00AF7C5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2D3E06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0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2D3E06" w:rsidRDefault="00AF7C5F" w:rsidP="009F4CD6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06">
        <w:rPr>
          <w:rFonts w:ascii="Times New Roman" w:hAnsi="Times New Roman" w:cs="Times New Roman"/>
          <w:b/>
          <w:sz w:val="28"/>
          <w:szCs w:val="28"/>
        </w:rPr>
        <w:t>под</w:t>
      </w:r>
      <w:r w:rsidR="009F4CD6" w:rsidRPr="002D3E06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E4EC2" w:rsidRDefault="00536D50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0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C7417" w:rsidRPr="002D3E06">
        <w:rPr>
          <w:rFonts w:ascii="Times New Roman" w:hAnsi="Times New Roman" w:cs="Times New Roman"/>
          <w:b/>
          <w:sz w:val="28"/>
          <w:szCs w:val="28"/>
        </w:rPr>
        <w:t>Комплексное развитие жилищ</w:t>
      </w:r>
      <w:r w:rsidR="004E4EC2">
        <w:rPr>
          <w:rFonts w:ascii="Times New Roman" w:hAnsi="Times New Roman" w:cs="Times New Roman"/>
          <w:b/>
          <w:sz w:val="28"/>
          <w:szCs w:val="28"/>
        </w:rPr>
        <w:t xml:space="preserve">но-коммунального  хозяйства на </w:t>
      </w:r>
    </w:p>
    <w:p w:rsidR="009F4CD6" w:rsidRPr="002D3E06" w:rsidRDefault="00FC7417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3E06">
        <w:rPr>
          <w:rFonts w:ascii="Times New Roman" w:hAnsi="Times New Roman" w:cs="Times New Roman"/>
          <w:b/>
          <w:sz w:val="28"/>
          <w:szCs w:val="28"/>
        </w:rPr>
        <w:t>территории муниципального образования Брюховецкий район</w:t>
      </w:r>
      <w:r w:rsidR="009F4CD6" w:rsidRPr="002D3E0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4CD6" w:rsidRPr="002D3E06" w:rsidRDefault="009F4CD6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2D3E06" w:rsidRPr="002D3E06" w:rsidTr="00FC7417">
        <w:tc>
          <w:tcPr>
            <w:tcW w:w="4060" w:type="dxa"/>
          </w:tcPr>
          <w:p w:rsidR="00AF7C5F" w:rsidRPr="002D3E06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</w:p>
          <w:p w:rsidR="00AF7C5F" w:rsidRPr="002D3E06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AF7C5F" w:rsidRPr="002D3E06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016085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архитектуре, строительству и ЖКХ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</w:t>
            </w:r>
          </w:p>
          <w:p w:rsidR="007930D6" w:rsidRPr="002D3E06" w:rsidRDefault="007930D6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AF7C5F" w:rsidRPr="002D3E06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  <w:p w:rsidR="00AF7C5F" w:rsidRPr="002D3E06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AF7C5F" w:rsidRPr="002D3E06" w:rsidRDefault="005A4A1A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:rsidR="007930D6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 и ЖКХ администрации муниципального обр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</w:t>
            </w:r>
          </w:p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3D7E62">
        <w:trPr>
          <w:trHeight w:val="1023"/>
        </w:trPr>
        <w:tc>
          <w:tcPr>
            <w:tcW w:w="4060" w:type="dxa"/>
          </w:tcPr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:rsidR="007930D6" w:rsidRPr="002D3E06" w:rsidRDefault="003D7E62" w:rsidP="00FC74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систем водоснабжения и водоответведения на территории муниц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образо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вания Брюховецкий район 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D3E06" w:rsidRPr="002D3E06" w:rsidTr="00FC7417">
        <w:trPr>
          <w:trHeight w:val="416"/>
        </w:trPr>
        <w:tc>
          <w:tcPr>
            <w:tcW w:w="4060" w:type="dxa"/>
          </w:tcPr>
          <w:p w:rsidR="003D7E62" w:rsidRDefault="003D7E62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3D7E62" w:rsidRDefault="003D7E62" w:rsidP="00FC7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E62" w:rsidRPr="003D7E62" w:rsidRDefault="003D7E62" w:rsidP="003D7E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обеспечение повышения качества питьевой воды на территории муниципального образ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вания Брюховецкий район; </w:t>
            </w:r>
          </w:p>
          <w:p w:rsidR="007930D6" w:rsidRDefault="003D7E62" w:rsidP="003D7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функционир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вания системы вод</w:t>
            </w:r>
            <w:r w:rsidR="00FB0B87">
              <w:rPr>
                <w:rFonts w:ascii="Times New Roman" w:hAnsi="Times New Roman" w:cs="Times New Roman"/>
                <w:sz w:val="28"/>
                <w:szCs w:val="28"/>
              </w:rPr>
              <w:t>оотведения на территории муници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пальног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образования Брюховецкий район</w:t>
            </w:r>
          </w:p>
          <w:p w:rsidR="003D7E62" w:rsidRPr="002D3E06" w:rsidRDefault="003D7E62" w:rsidP="003D7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целевых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показателей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обеспеченного услугой це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трализованного водоснабжения, в общей численности населения Брюховецкого рай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на; </w:t>
            </w:r>
          </w:p>
          <w:p w:rsidR="006A173A" w:rsidRPr="0096639A" w:rsidRDefault="006A173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обеспеченного услугой це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трализованного водоответведения, в общей численности населения Брюховецкого рай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реконструкция и замена водопроводных л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ний; 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(реконструкция), замена  водонапо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ных башен; </w:t>
            </w:r>
          </w:p>
          <w:p w:rsid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частотных  прео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разователей; </w:t>
            </w:r>
          </w:p>
          <w:p w:rsidR="006A173A" w:rsidRPr="0096639A" w:rsidRDefault="006A173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глубинных насосов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канализационных сетей;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канализационных колодцев;</w:t>
            </w:r>
          </w:p>
          <w:p w:rsidR="007930D6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(рекон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струкция) канализационных насос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ных станций;</w:t>
            </w:r>
          </w:p>
          <w:p w:rsidR="0096639A" w:rsidRPr="002D3E06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Этапы и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реализации </w:t>
            </w:r>
          </w:p>
          <w:p w:rsidR="007930D6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  <w:p w:rsidR="007930D6" w:rsidRPr="002D3E06" w:rsidRDefault="007930D6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FC7417" w:rsidRPr="002D3E06" w:rsidRDefault="00545859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E04D8B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DF31B7" w:rsidRPr="002D3E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04D8B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5A4A1A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="00E04D8B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реализуется в один этап </w:t>
            </w:r>
          </w:p>
        </w:tc>
      </w:tr>
      <w:tr w:rsidR="002D3E06" w:rsidRPr="002D3E06" w:rsidTr="00FC7417">
        <w:tc>
          <w:tcPr>
            <w:tcW w:w="4060" w:type="dxa"/>
          </w:tcPr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 бюджетных </w:t>
            </w:r>
          </w:p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ассигнований </w:t>
            </w:r>
          </w:p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FC7417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A2A25">
              <w:rPr>
                <w:rFonts w:ascii="Times New Roman" w:hAnsi="Times New Roman" w:cs="Times New Roman"/>
                <w:sz w:val="28"/>
                <w:szCs w:val="28"/>
              </w:rPr>
              <w:t xml:space="preserve">мы составляет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 муниципального образования Бр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ховецкий район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руб.; краевой бюджет 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55FB" w:rsidRPr="006855F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855FB" w:rsidRPr="006855FB" w:rsidRDefault="006855FB" w:rsidP="006855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 район –0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0,0 тыс. руб., в том числе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 район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 район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,0 тыс. рублей; 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2024 год –0,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ховецкий район – 0,0 тыс. рублей; 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краевой бюджет –0,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2025 год - 0,0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ховецкий район – 0,0 тыс. рублей; </w:t>
            </w:r>
          </w:p>
          <w:p w:rsidR="006855FB" w:rsidRPr="006855FB" w:rsidRDefault="00D44E5A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FC7417" w:rsidRPr="002D3E06" w:rsidRDefault="00FC7417" w:rsidP="006855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FC7417" w:rsidRPr="002D3E06" w:rsidRDefault="00FC7417" w:rsidP="00FC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 реализацией подпрограммы</w:t>
            </w:r>
          </w:p>
        </w:tc>
        <w:tc>
          <w:tcPr>
            <w:tcW w:w="5687" w:type="dxa"/>
          </w:tcPr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район, начальник упра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ления по архитектуре, строительству и ЖКХ </w:t>
            </w:r>
          </w:p>
        </w:tc>
      </w:tr>
    </w:tbl>
    <w:p w:rsidR="007930D6" w:rsidRPr="002D3E06" w:rsidRDefault="007930D6" w:rsidP="00D44E5A">
      <w:pPr>
        <w:rPr>
          <w:rFonts w:ascii="Times New Roman" w:hAnsi="Times New Roman" w:cs="Times New Roman"/>
          <w:bCs/>
          <w:sz w:val="28"/>
          <w:szCs w:val="28"/>
        </w:rPr>
        <w:sectPr w:rsidR="007930D6" w:rsidRPr="002D3E06" w:rsidSect="00514884">
          <w:headerReference w:type="default" r:id="rId9"/>
          <w:headerReference w:type="first" r:id="rId10"/>
          <w:type w:val="continuous"/>
          <w:pgSz w:w="11904" w:h="16834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F451A3" w:rsidRPr="00B57CF6" w:rsidRDefault="00C07AA4" w:rsidP="00C07AA4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lastRenderedPageBreak/>
        <w:t>Характеристика текущего состояния и прогноз</w:t>
      </w:r>
    </w:p>
    <w:p w:rsidR="00B57CF6" w:rsidRDefault="00C07AA4" w:rsidP="00FC7417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</w:t>
      </w:r>
      <w:r w:rsidR="00FC7417" w:rsidRPr="00B57CF6">
        <w:rPr>
          <w:rFonts w:ascii="Times New Roman" w:hAnsi="Times New Roman" w:cs="Times New Roman"/>
          <w:caps/>
          <w:sz w:val="28"/>
          <w:szCs w:val="28"/>
        </w:rPr>
        <w:t xml:space="preserve">сфере </w:t>
      </w:r>
    </w:p>
    <w:p w:rsidR="007930D6" w:rsidRPr="00B57CF6" w:rsidRDefault="00B57CF6" w:rsidP="00FC7417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Ж</w:t>
      </w:r>
      <w:r w:rsidR="00FC7417" w:rsidRPr="00B57CF6">
        <w:rPr>
          <w:rFonts w:ascii="Times New Roman" w:hAnsi="Times New Roman" w:cs="Times New Roman"/>
          <w:caps/>
          <w:sz w:val="28"/>
          <w:szCs w:val="28"/>
        </w:rPr>
        <w:t>илищно-коммунального  хозяйства на территории муниципального образования Брюховецкий район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Брюховецкий район все  </w:t>
      </w:r>
      <w:r w:rsidR="00D7024C">
        <w:rPr>
          <w:rFonts w:ascii="Times New Roman" w:hAnsi="Times New Roman" w:cs="Times New Roman"/>
          <w:sz w:val="28"/>
          <w:szCs w:val="28"/>
        </w:rPr>
        <w:t>населенные  пункты и население</w:t>
      </w:r>
      <w:r w:rsidRPr="002D3E06">
        <w:rPr>
          <w:rFonts w:ascii="Times New Roman" w:hAnsi="Times New Roman" w:cs="Times New Roman"/>
          <w:sz w:val="28"/>
          <w:szCs w:val="28"/>
        </w:rPr>
        <w:t xml:space="preserve"> обеспечено централизованным водоснабжением на 100%.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Общая протяженность водопроводных сетей по району составляет  525,1 км. Износ водопроводных сетей составляет 53,4%. Фактические потери по муниципальному образованию Брюховецкий район составляют 32,16 %. На  территории района   им</w:t>
      </w:r>
      <w:r w:rsidR="00D7024C">
        <w:rPr>
          <w:rFonts w:ascii="Times New Roman" w:hAnsi="Times New Roman" w:cs="Times New Roman"/>
          <w:sz w:val="28"/>
          <w:szCs w:val="28"/>
        </w:rPr>
        <w:t>еется 43  водонапорные башни, в том числе</w:t>
      </w:r>
      <w:r w:rsidRPr="002D3E06">
        <w:rPr>
          <w:rFonts w:ascii="Times New Roman" w:hAnsi="Times New Roman" w:cs="Times New Roman"/>
          <w:sz w:val="28"/>
          <w:szCs w:val="28"/>
        </w:rPr>
        <w:t xml:space="preserve"> аварий</w:t>
      </w:r>
      <w:r w:rsidR="00D7024C">
        <w:rPr>
          <w:rFonts w:ascii="Times New Roman" w:hAnsi="Times New Roman" w:cs="Times New Roman"/>
          <w:sz w:val="28"/>
          <w:szCs w:val="28"/>
        </w:rPr>
        <w:t xml:space="preserve">ных и </w:t>
      </w:r>
      <w:r w:rsidRPr="002D3E06">
        <w:rPr>
          <w:rFonts w:ascii="Times New Roman" w:hAnsi="Times New Roman" w:cs="Times New Roman"/>
          <w:sz w:val="28"/>
          <w:szCs w:val="28"/>
        </w:rPr>
        <w:t>нужд</w:t>
      </w:r>
      <w:r w:rsidR="00D7024C">
        <w:rPr>
          <w:rFonts w:ascii="Times New Roman" w:hAnsi="Times New Roman" w:cs="Times New Roman"/>
          <w:sz w:val="28"/>
          <w:szCs w:val="28"/>
        </w:rPr>
        <w:t>ающихся в реконструкции 10 шт</w:t>
      </w:r>
      <w:r w:rsidR="00D209B5">
        <w:rPr>
          <w:rFonts w:ascii="Times New Roman" w:hAnsi="Times New Roman" w:cs="Times New Roman"/>
          <w:sz w:val="28"/>
          <w:szCs w:val="28"/>
        </w:rPr>
        <w:t>ук</w:t>
      </w:r>
      <w:r w:rsidR="00D7024C">
        <w:rPr>
          <w:rFonts w:ascii="Times New Roman" w:hAnsi="Times New Roman" w:cs="Times New Roman"/>
          <w:sz w:val="28"/>
          <w:szCs w:val="28"/>
        </w:rPr>
        <w:t>, что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составляет 23,3%.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Снижение износа водопроводных сетей происходит благодаря комплек</w:t>
      </w:r>
      <w:r w:rsidRPr="002D3E06">
        <w:rPr>
          <w:rFonts w:ascii="Times New Roman" w:hAnsi="Times New Roman" w:cs="Times New Roman"/>
          <w:sz w:val="28"/>
          <w:szCs w:val="28"/>
        </w:rPr>
        <w:t>с</w:t>
      </w:r>
      <w:r w:rsidRPr="002D3E06">
        <w:rPr>
          <w:rFonts w:ascii="Times New Roman" w:hAnsi="Times New Roman" w:cs="Times New Roman"/>
          <w:sz w:val="28"/>
          <w:szCs w:val="28"/>
        </w:rPr>
        <w:t>ному подходу по  замене  водопроводных  сетей.</w:t>
      </w:r>
    </w:p>
    <w:p w:rsidR="00FC7417" w:rsidRPr="002D3E06" w:rsidRDefault="00D7024C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2016 года по 2019 год</w:t>
      </w:r>
      <w:r w:rsidR="00FC7417" w:rsidRPr="002D3E06">
        <w:rPr>
          <w:rFonts w:ascii="Times New Roman" w:hAnsi="Times New Roman" w:cs="Times New Roman"/>
          <w:sz w:val="28"/>
          <w:szCs w:val="28"/>
        </w:rPr>
        <w:t xml:space="preserve"> всего в районе заменено ветхих водопроводных сетей 85,862 км., что составляет 16,35 % от общей протяженности. Всего  за п</w:t>
      </w:r>
      <w:r w:rsidR="00FC7417" w:rsidRPr="002D3E06">
        <w:rPr>
          <w:rFonts w:ascii="Times New Roman" w:hAnsi="Times New Roman" w:cs="Times New Roman"/>
          <w:sz w:val="28"/>
          <w:szCs w:val="28"/>
        </w:rPr>
        <w:t>о</w:t>
      </w:r>
      <w:r w:rsidR="00FC7417" w:rsidRPr="002D3E06">
        <w:rPr>
          <w:rFonts w:ascii="Times New Roman" w:hAnsi="Times New Roman" w:cs="Times New Roman"/>
          <w:sz w:val="28"/>
          <w:szCs w:val="28"/>
        </w:rPr>
        <w:t>следнее десяти</w:t>
      </w:r>
      <w:r>
        <w:rPr>
          <w:rFonts w:ascii="Times New Roman" w:hAnsi="Times New Roman" w:cs="Times New Roman"/>
          <w:sz w:val="28"/>
          <w:szCs w:val="28"/>
        </w:rPr>
        <w:t xml:space="preserve">летие  на территории района была выполнена замена 191,8 км водопроводных сетей, что составляет 36,5 % </w:t>
      </w:r>
      <w:r w:rsidR="00FC7417" w:rsidRPr="002D3E06">
        <w:rPr>
          <w:rFonts w:ascii="Times New Roman" w:hAnsi="Times New Roman" w:cs="Times New Roman"/>
          <w:sz w:val="28"/>
          <w:szCs w:val="28"/>
        </w:rPr>
        <w:t xml:space="preserve">от существующих.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Тари</w:t>
      </w:r>
      <w:r w:rsidR="00A15626">
        <w:rPr>
          <w:rFonts w:ascii="Times New Roman" w:hAnsi="Times New Roman" w:cs="Times New Roman"/>
          <w:sz w:val="28"/>
          <w:szCs w:val="28"/>
        </w:rPr>
        <w:t>фы водоснабжающих  организаций</w:t>
      </w:r>
      <w:r w:rsidR="00D7024C">
        <w:rPr>
          <w:rFonts w:ascii="Times New Roman" w:hAnsi="Times New Roman" w:cs="Times New Roman"/>
          <w:sz w:val="28"/>
          <w:szCs w:val="28"/>
        </w:rPr>
        <w:t xml:space="preserve"> </w:t>
      </w:r>
      <w:r w:rsidRPr="002D3E06">
        <w:rPr>
          <w:rFonts w:ascii="Times New Roman" w:hAnsi="Times New Roman" w:cs="Times New Roman"/>
          <w:sz w:val="28"/>
          <w:szCs w:val="28"/>
        </w:rPr>
        <w:t>для населения составляют: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В Брюховецком, Переясловском и Свободненском сельских поселениях ресурсоснабжающей организацией является ООО «Брюховецкое водопрово</w:t>
      </w:r>
      <w:r w:rsidRPr="002D3E06">
        <w:rPr>
          <w:rFonts w:ascii="Times New Roman" w:hAnsi="Times New Roman" w:cs="Times New Roman"/>
          <w:sz w:val="28"/>
          <w:szCs w:val="28"/>
        </w:rPr>
        <w:t>д</w:t>
      </w:r>
      <w:r w:rsidRPr="002D3E06">
        <w:rPr>
          <w:rFonts w:ascii="Times New Roman" w:hAnsi="Times New Roman" w:cs="Times New Roman"/>
          <w:sz w:val="28"/>
          <w:szCs w:val="28"/>
        </w:rPr>
        <w:t>ное хозяйство</w:t>
      </w:r>
      <w:r w:rsidR="00D7024C">
        <w:rPr>
          <w:rFonts w:ascii="Times New Roman" w:hAnsi="Times New Roman" w:cs="Times New Roman"/>
          <w:sz w:val="28"/>
          <w:szCs w:val="28"/>
        </w:rPr>
        <w:t>», тариф для населения с 1 июля 2020 года</w:t>
      </w:r>
      <w:r w:rsidRPr="002D3E06">
        <w:rPr>
          <w:rFonts w:ascii="Times New Roman" w:hAnsi="Times New Roman" w:cs="Times New Roman"/>
          <w:sz w:val="28"/>
          <w:szCs w:val="28"/>
        </w:rPr>
        <w:t xml:space="preserve"> составляет -  23,15 рублей.</w:t>
      </w:r>
    </w:p>
    <w:p w:rsidR="00FC7417" w:rsidRPr="002D3E06" w:rsidRDefault="00D7024C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Новосельском сельском поселении для муниципального</w:t>
      </w:r>
      <w:r w:rsidR="00FC7417" w:rsidRPr="002D3E06">
        <w:rPr>
          <w:rFonts w:ascii="Times New Roman" w:hAnsi="Times New Roman" w:cs="Times New Roman"/>
          <w:sz w:val="28"/>
          <w:szCs w:val="28"/>
        </w:rPr>
        <w:t xml:space="preserve"> бюджетного  учережден</w:t>
      </w:r>
      <w:r w:rsidR="00A15626">
        <w:rPr>
          <w:rFonts w:ascii="Times New Roman" w:hAnsi="Times New Roman" w:cs="Times New Roman"/>
          <w:sz w:val="28"/>
          <w:szCs w:val="28"/>
        </w:rPr>
        <w:t>и</w:t>
      </w:r>
      <w:r w:rsidR="00FC7417" w:rsidRPr="002D3E06">
        <w:rPr>
          <w:rFonts w:ascii="Times New Roman" w:hAnsi="Times New Roman" w:cs="Times New Roman"/>
          <w:sz w:val="28"/>
          <w:szCs w:val="28"/>
        </w:rPr>
        <w:t>я «Сервис – Нов</w:t>
      </w:r>
      <w:r>
        <w:rPr>
          <w:rFonts w:ascii="Times New Roman" w:hAnsi="Times New Roman" w:cs="Times New Roman"/>
          <w:sz w:val="28"/>
          <w:szCs w:val="28"/>
        </w:rPr>
        <w:t>ое Село» утвержден</w:t>
      </w:r>
      <w:r w:rsidR="00FC7417" w:rsidRPr="002D3E06">
        <w:rPr>
          <w:rFonts w:ascii="Times New Roman" w:hAnsi="Times New Roman" w:cs="Times New Roman"/>
          <w:sz w:val="28"/>
          <w:szCs w:val="28"/>
        </w:rPr>
        <w:t xml:space="preserve"> тариф 16,62 рублей.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В</w:t>
      </w:r>
      <w:r w:rsidR="00D7024C">
        <w:rPr>
          <w:rFonts w:ascii="Times New Roman" w:hAnsi="Times New Roman" w:cs="Times New Roman"/>
          <w:sz w:val="28"/>
          <w:szCs w:val="28"/>
        </w:rPr>
        <w:t xml:space="preserve"> Чепигинском сельском поселении для муниципального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унитарного  предприятия «Чепигинское</w:t>
      </w:r>
      <w:r w:rsidR="00D7024C">
        <w:rPr>
          <w:rFonts w:ascii="Times New Roman" w:hAnsi="Times New Roman" w:cs="Times New Roman"/>
          <w:sz w:val="28"/>
          <w:szCs w:val="28"/>
        </w:rPr>
        <w:t>» утвержден тариф для населения</w:t>
      </w:r>
      <w:r w:rsidRPr="002D3E06">
        <w:rPr>
          <w:rFonts w:ascii="Times New Roman" w:hAnsi="Times New Roman" w:cs="Times New Roman"/>
          <w:sz w:val="28"/>
          <w:szCs w:val="28"/>
        </w:rPr>
        <w:t xml:space="preserve"> 22,88 рублей</w:t>
      </w:r>
      <w:r w:rsidR="00B57CF6">
        <w:rPr>
          <w:rFonts w:ascii="Times New Roman" w:hAnsi="Times New Roman" w:cs="Times New Roman"/>
          <w:sz w:val="28"/>
          <w:szCs w:val="28"/>
        </w:rPr>
        <w:t>.</w:t>
      </w:r>
      <w:r w:rsidRPr="002D3E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В Боль</w:t>
      </w:r>
      <w:r w:rsidR="00D7024C">
        <w:rPr>
          <w:rFonts w:ascii="Times New Roman" w:hAnsi="Times New Roman" w:cs="Times New Roman"/>
          <w:sz w:val="28"/>
          <w:szCs w:val="28"/>
        </w:rPr>
        <w:t>шебейсугском сельском поселении для муниципального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Pr="002D3E06">
        <w:rPr>
          <w:rFonts w:ascii="Times New Roman" w:hAnsi="Times New Roman" w:cs="Times New Roman"/>
          <w:sz w:val="28"/>
          <w:szCs w:val="28"/>
        </w:rPr>
        <w:t>о</w:t>
      </w:r>
      <w:r w:rsidR="00D7024C">
        <w:rPr>
          <w:rFonts w:ascii="Times New Roman" w:hAnsi="Times New Roman" w:cs="Times New Roman"/>
          <w:sz w:val="28"/>
          <w:szCs w:val="28"/>
        </w:rPr>
        <w:t>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предпр</w:t>
      </w:r>
      <w:r w:rsidR="00A15626">
        <w:rPr>
          <w:rFonts w:ascii="Times New Roman" w:hAnsi="Times New Roman" w:cs="Times New Roman"/>
          <w:sz w:val="28"/>
          <w:szCs w:val="28"/>
        </w:rPr>
        <w:t>иятия</w:t>
      </w:r>
      <w:r w:rsidR="00D7024C">
        <w:rPr>
          <w:rFonts w:ascii="Times New Roman" w:hAnsi="Times New Roman" w:cs="Times New Roman"/>
          <w:sz w:val="28"/>
          <w:szCs w:val="28"/>
        </w:rPr>
        <w:t xml:space="preserve"> «Коммунальник» утвержден</w:t>
      </w:r>
      <w:r w:rsidRPr="002D3E06">
        <w:rPr>
          <w:rFonts w:ascii="Times New Roman" w:hAnsi="Times New Roman" w:cs="Times New Roman"/>
          <w:sz w:val="28"/>
          <w:szCs w:val="28"/>
        </w:rPr>
        <w:t xml:space="preserve"> тариф 22,17 руб</w:t>
      </w:r>
      <w:r w:rsidR="00B57CF6">
        <w:rPr>
          <w:rFonts w:ascii="Times New Roman" w:hAnsi="Times New Roman" w:cs="Times New Roman"/>
          <w:sz w:val="28"/>
          <w:szCs w:val="28"/>
        </w:rPr>
        <w:t>л</w:t>
      </w:r>
      <w:r w:rsidRPr="002D3E06">
        <w:rPr>
          <w:rFonts w:ascii="Times New Roman" w:hAnsi="Times New Roman" w:cs="Times New Roman"/>
          <w:sz w:val="28"/>
          <w:szCs w:val="28"/>
        </w:rPr>
        <w:t>ей.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В Новоджерелиевском сельск</w:t>
      </w:r>
      <w:r w:rsidR="00D7024C">
        <w:rPr>
          <w:rFonts w:ascii="Times New Roman" w:hAnsi="Times New Roman" w:cs="Times New Roman"/>
          <w:sz w:val="28"/>
          <w:szCs w:val="28"/>
        </w:rPr>
        <w:t>ом поселении для муниципального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унита</w:t>
      </w:r>
      <w:r w:rsidRPr="002D3E06">
        <w:rPr>
          <w:rFonts w:ascii="Times New Roman" w:hAnsi="Times New Roman" w:cs="Times New Roman"/>
          <w:sz w:val="28"/>
          <w:szCs w:val="28"/>
        </w:rPr>
        <w:t>р</w:t>
      </w:r>
      <w:r w:rsidR="00D7024C">
        <w:rPr>
          <w:rFonts w:ascii="Times New Roman" w:hAnsi="Times New Roman" w:cs="Times New Roman"/>
          <w:sz w:val="28"/>
          <w:szCs w:val="28"/>
        </w:rPr>
        <w:t>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предп</w:t>
      </w:r>
      <w:r w:rsidR="00D7024C">
        <w:rPr>
          <w:rFonts w:ascii="Times New Roman" w:hAnsi="Times New Roman" w:cs="Times New Roman"/>
          <w:sz w:val="28"/>
          <w:szCs w:val="28"/>
        </w:rPr>
        <w:t>риятия «Исток» утвержден тариф</w:t>
      </w:r>
      <w:r w:rsidRPr="002D3E06">
        <w:rPr>
          <w:rFonts w:ascii="Times New Roman" w:hAnsi="Times New Roman" w:cs="Times New Roman"/>
          <w:sz w:val="28"/>
          <w:szCs w:val="28"/>
        </w:rPr>
        <w:t xml:space="preserve"> 31,42 рублей.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В Батуринском сельском поселении для муниципального унитарного предприятия «Батуринский Исток</w:t>
      </w:r>
      <w:r w:rsidR="00D7024C">
        <w:rPr>
          <w:rFonts w:ascii="Times New Roman" w:hAnsi="Times New Roman" w:cs="Times New Roman"/>
          <w:sz w:val="28"/>
          <w:szCs w:val="28"/>
        </w:rPr>
        <w:t xml:space="preserve">» утвержден  тариф  в размере </w:t>
      </w:r>
      <w:r w:rsidRPr="002D3E06">
        <w:rPr>
          <w:rFonts w:ascii="Times New Roman" w:hAnsi="Times New Roman" w:cs="Times New Roman"/>
          <w:sz w:val="28"/>
          <w:szCs w:val="28"/>
        </w:rPr>
        <w:t>19,37 рублей</w:t>
      </w:r>
      <w:r w:rsidR="00B57CF6">
        <w:rPr>
          <w:rFonts w:ascii="Times New Roman" w:hAnsi="Times New Roman" w:cs="Times New Roman"/>
          <w:sz w:val="28"/>
          <w:szCs w:val="28"/>
        </w:rPr>
        <w:t>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>Основными проблемными вопросами по обеспечению холодной водой п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требителей является необходимость реконструкции аварийных и строительства новых объектов водоснабжения (сетей водопровода, артезианских скважин, станций очистки и обеззараживания воды, резервуаров запаса чистой воды, в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донапорных башен, водопроводных насосных станций).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>Одной из проблем развития муниципальных образований Краснодарского края является неудовлетворительное канализование населенных пунктов. Из-за высокого физического износа очистных сооружений канализации (далее - ОСК) требуется проведение их капитального ремонта. В связи с тем что ОСК не обеспечивают необходимого уровня качества очистки сточных вод, это прив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дит к ухудшению экологической обстановки на территории края.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>Низкий уровень внешних и внутренних инвестиций не обеспечивает сво</w:t>
      </w:r>
      <w:r w:rsidRPr="002D3E06">
        <w:rPr>
          <w:rFonts w:ascii="Times New Roman" w:hAnsi="Times New Roman" w:cs="Times New Roman"/>
          <w:sz w:val="28"/>
        </w:rPr>
        <w:t>е</w:t>
      </w:r>
      <w:r w:rsidRPr="002D3E06">
        <w:rPr>
          <w:rFonts w:ascii="Times New Roman" w:hAnsi="Times New Roman" w:cs="Times New Roman"/>
          <w:sz w:val="28"/>
        </w:rPr>
        <w:lastRenderedPageBreak/>
        <w:t>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увеличивается колич</w:t>
      </w:r>
      <w:r w:rsidRPr="002D3E06">
        <w:rPr>
          <w:rFonts w:ascii="Times New Roman" w:hAnsi="Times New Roman" w:cs="Times New Roman"/>
          <w:sz w:val="28"/>
        </w:rPr>
        <w:t>е</w:t>
      </w:r>
      <w:r w:rsidRPr="002D3E06">
        <w:rPr>
          <w:rFonts w:ascii="Times New Roman" w:hAnsi="Times New Roman" w:cs="Times New Roman"/>
          <w:sz w:val="28"/>
        </w:rPr>
        <w:t>ство аварий и повреждений на один километр сетей, что не только является негативным социальным фактором, но и увеличивает затраты на восстановл</w:t>
      </w:r>
      <w:r w:rsidRPr="002D3E06">
        <w:rPr>
          <w:rFonts w:ascii="Times New Roman" w:hAnsi="Times New Roman" w:cs="Times New Roman"/>
          <w:sz w:val="28"/>
        </w:rPr>
        <w:t>е</w:t>
      </w:r>
      <w:r w:rsidRPr="002D3E06">
        <w:rPr>
          <w:rFonts w:ascii="Times New Roman" w:hAnsi="Times New Roman" w:cs="Times New Roman"/>
          <w:sz w:val="28"/>
        </w:rPr>
        <w:t>ние основных фондов.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>Для технического оснащения и перевооружения организаций жилищно-коммунального хозяйства Брюховецкого  района  требуются значительные ф</w:t>
      </w:r>
      <w:r w:rsidRPr="002D3E06">
        <w:rPr>
          <w:rFonts w:ascii="Times New Roman" w:hAnsi="Times New Roman" w:cs="Times New Roman"/>
          <w:sz w:val="28"/>
        </w:rPr>
        <w:t>и</w:t>
      </w:r>
      <w:r w:rsidRPr="002D3E06">
        <w:rPr>
          <w:rFonts w:ascii="Times New Roman" w:hAnsi="Times New Roman" w:cs="Times New Roman"/>
          <w:sz w:val="28"/>
        </w:rPr>
        <w:t>нансовые ресурсы, которых отрасль не имеет. Низкие показатели финансово-хозяйственной деятельности организаций коммунального комплекса не позв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ляют решать вопросы привлечения кредитных ресурсов. В сложившейся ситу</w:t>
      </w:r>
      <w:r w:rsidRPr="002D3E06">
        <w:rPr>
          <w:rFonts w:ascii="Times New Roman" w:hAnsi="Times New Roman" w:cs="Times New Roman"/>
          <w:sz w:val="28"/>
        </w:rPr>
        <w:t>а</w:t>
      </w:r>
      <w:r w:rsidRPr="002D3E06">
        <w:rPr>
          <w:rFonts w:ascii="Times New Roman" w:hAnsi="Times New Roman" w:cs="Times New Roman"/>
          <w:sz w:val="28"/>
        </w:rPr>
        <w:t>ции решить проблему финансирования технического переоснащения организ</w:t>
      </w:r>
      <w:r w:rsidRPr="002D3E06">
        <w:rPr>
          <w:rFonts w:ascii="Times New Roman" w:hAnsi="Times New Roman" w:cs="Times New Roman"/>
          <w:sz w:val="28"/>
        </w:rPr>
        <w:t>а</w:t>
      </w:r>
      <w:r w:rsidRPr="002D3E06">
        <w:rPr>
          <w:rFonts w:ascii="Times New Roman" w:hAnsi="Times New Roman" w:cs="Times New Roman"/>
          <w:sz w:val="28"/>
        </w:rPr>
        <w:t>ций жилищно-коммунального хозяйства без государственной поддержки пра</w:t>
      </w:r>
      <w:r w:rsidRPr="002D3E06">
        <w:rPr>
          <w:rFonts w:ascii="Times New Roman" w:hAnsi="Times New Roman" w:cs="Times New Roman"/>
          <w:sz w:val="28"/>
        </w:rPr>
        <w:t>к</w:t>
      </w:r>
      <w:r w:rsidRPr="002D3E06">
        <w:rPr>
          <w:rFonts w:ascii="Times New Roman" w:hAnsi="Times New Roman" w:cs="Times New Roman"/>
          <w:sz w:val="28"/>
        </w:rPr>
        <w:t>тически невозможно.</w:t>
      </w:r>
    </w:p>
    <w:p w:rsidR="00F451A3" w:rsidRPr="002D3E06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F31B7" w:rsidRPr="002D3E06" w:rsidRDefault="00DF31B7" w:rsidP="00E04D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F31B7" w:rsidRPr="002D3E06" w:rsidSect="00514884">
          <w:headerReference w:type="default" r:id="rId11"/>
          <w:type w:val="continuous"/>
          <w:pgSz w:w="11904" w:h="16834"/>
          <w:pgMar w:top="1134" w:right="567" w:bottom="1134" w:left="1701" w:header="720" w:footer="720" w:gutter="0"/>
          <w:pgNumType w:start="3"/>
          <w:cols w:space="720"/>
          <w:noEndnote/>
        </w:sectPr>
      </w:pPr>
    </w:p>
    <w:p w:rsidR="00D27D8E" w:rsidRPr="00D27D8E" w:rsidRDefault="00D27D8E" w:rsidP="00D27D8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D27D8E">
        <w:rPr>
          <w:rFonts w:ascii="Times New Roman" w:hAnsi="Times New Roman" w:cs="Times New Roman"/>
          <w:bCs/>
          <w:caps/>
          <w:sz w:val="28"/>
          <w:szCs w:val="28"/>
        </w:rPr>
        <w:lastRenderedPageBreak/>
        <w:t xml:space="preserve">Цели, задачи и целевые показатели достижения </w:t>
      </w:r>
    </w:p>
    <w:p w:rsidR="00D27D8E" w:rsidRPr="00B57CF6" w:rsidRDefault="00D27D8E" w:rsidP="00D27D8E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>целей и решения задач, сроки и этапы реализации</w:t>
      </w:r>
    </w:p>
    <w:p w:rsidR="00D27D8E" w:rsidRPr="002D3E06" w:rsidRDefault="00D27D8E" w:rsidP="00D27D8E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>Подпрограммы</w:t>
      </w:r>
    </w:p>
    <w:p w:rsidR="00D27D8E" w:rsidRPr="002D3E06" w:rsidRDefault="00D27D8E" w:rsidP="00D27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</w:t>
      </w:r>
      <w:r w:rsidR="00FD2681">
        <w:rPr>
          <w:rFonts w:ascii="Times New Roman" w:eastAsia="Times New Roman" w:hAnsi="Times New Roman" w:cs="Times New Roman"/>
          <w:sz w:val="28"/>
          <w:szCs w:val="28"/>
        </w:rPr>
        <w:t>уществлять в течение 5 лет (2021 – 2025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D27D8E" w:rsidRPr="002D3E06" w:rsidRDefault="00D27D8E" w:rsidP="00D27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</w:t>
      </w:r>
      <w:r>
        <w:rPr>
          <w:rFonts w:ascii="Times New Roman" w:eastAsia="Times New Roman" w:hAnsi="Times New Roman" w:cs="Times New Roman"/>
          <w:sz w:val="28"/>
          <w:szCs w:val="28"/>
        </w:rPr>
        <w:t>стижения целей и решения задач П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одпрограммы представлены в таблице:</w:t>
      </w:r>
    </w:p>
    <w:p w:rsidR="00D27D8E" w:rsidRPr="002D3E06" w:rsidRDefault="006C3757" w:rsidP="00D27D8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739" w:type="dxa"/>
        <w:tblLook w:val="04A0" w:firstRow="1" w:lastRow="0" w:firstColumn="1" w:lastColumn="0" w:noHBand="0" w:noVBand="1"/>
      </w:tblPr>
      <w:tblGrid>
        <w:gridCol w:w="776"/>
        <w:gridCol w:w="3702"/>
        <w:gridCol w:w="1471"/>
        <w:gridCol w:w="1248"/>
        <w:gridCol w:w="138"/>
        <w:gridCol w:w="1366"/>
        <w:gridCol w:w="1401"/>
        <w:gridCol w:w="1535"/>
        <w:gridCol w:w="1537"/>
        <w:gridCol w:w="1565"/>
      </w:tblGrid>
      <w:tr w:rsidR="002D3E06" w:rsidRPr="002D3E06" w:rsidTr="007872D6">
        <w:tc>
          <w:tcPr>
            <w:tcW w:w="776" w:type="dxa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702" w:type="dxa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целевого п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казателя</w:t>
            </w:r>
          </w:p>
        </w:tc>
        <w:tc>
          <w:tcPr>
            <w:tcW w:w="1471" w:type="dxa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48" w:type="dxa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7542" w:type="dxa"/>
            <w:gridSpan w:val="6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2D3E06" w:rsidRPr="002D3E06" w:rsidTr="007872D6">
        <w:tc>
          <w:tcPr>
            <w:tcW w:w="776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:rsidR="00A93313" w:rsidRPr="002D3E06" w:rsidRDefault="00545859" w:rsidP="00A227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A93313"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01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A22751"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35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37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5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D3E06" w:rsidRPr="002D3E06" w:rsidTr="00DF31B7">
        <w:tc>
          <w:tcPr>
            <w:tcW w:w="14739" w:type="dxa"/>
            <w:gridSpan w:val="10"/>
          </w:tcPr>
          <w:p w:rsidR="00DF31B7" w:rsidRPr="002D3E06" w:rsidRDefault="00DF31B7" w:rsidP="00E04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жилищно-коммунального  хозяйства на  территории муниципального образов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ния Брюховецкий район» </w:t>
            </w:r>
          </w:p>
        </w:tc>
      </w:tr>
      <w:tr w:rsidR="002D3E06" w:rsidRPr="002D3E06" w:rsidTr="00DF31B7">
        <w:tc>
          <w:tcPr>
            <w:tcW w:w="14739" w:type="dxa"/>
            <w:gridSpan w:val="10"/>
          </w:tcPr>
          <w:p w:rsidR="00DF31B7" w:rsidRPr="002D3E06" w:rsidRDefault="00DF31B7" w:rsidP="00871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комплексное развитие систем водоснабжения и водоответведения на территории муниципального образования Брюховецкий район</w:t>
            </w:r>
          </w:p>
        </w:tc>
      </w:tr>
      <w:tr w:rsidR="002D3E06" w:rsidRPr="002D3E06" w:rsidTr="0023171D">
        <w:trPr>
          <w:trHeight w:val="900"/>
        </w:trPr>
        <w:tc>
          <w:tcPr>
            <w:tcW w:w="14739" w:type="dxa"/>
            <w:gridSpan w:val="10"/>
          </w:tcPr>
          <w:p w:rsidR="00DF31B7" w:rsidRPr="002D3E06" w:rsidRDefault="00DF31B7" w:rsidP="00861E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</w:t>
            </w:r>
            <w:r w:rsidR="00861E01"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повышения качества питьевой воды на территории муниципального образования Брюховецкий район</w:t>
            </w:r>
          </w:p>
        </w:tc>
      </w:tr>
      <w:tr w:rsidR="002D3E06" w:rsidRPr="002D3E06" w:rsidTr="00D47007">
        <w:trPr>
          <w:trHeight w:val="1661"/>
        </w:trPr>
        <w:tc>
          <w:tcPr>
            <w:tcW w:w="776" w:type="dxa"/>
          </w:tcPr>
          <w:p w:rsidR="00A22751" w:rsidRPr="002D3E06" w:rsidRDefault="00A22751" w:rsidP="00A227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2" w:type="dxa"/>
          </w:tcPr>
          <w:p w:rsidR="00A22751" w:rsidRPr="002D3E06" w:rsidRDefault="00A22751" w:rsidP="00A22751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ного услугой централиз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ванного водоснабжения, в общей численности насел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ния Брюховецкого района </w:t>
            </w:r>
          </w:p>
        </w:tc>
        <w:tc>
          <w:tcPr>
            <w:tcW w:w="1471" w:type="dxa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86" w:type="dxa"/>
            <w:gridSpan w:val="2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6" w:type="dxa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401" w:type="dxa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35" w:type="dxa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37" w:type="dxa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565" w:type="dxa"/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7872D6" w:rsidRPr="002D3E06" w:rsidTr="0096639A">
        <w:trPr>
          <w:trHeight w:val="890"/>
        </w:trPr>
        <w:tc>
          <w:tcPr>
            <w:tcW w:w="14739" w:type="dxa"/>
            <w:gridSpan w:val="10"/>
          </w:tcPr>
          <w:p w:rsidR="007872D6" w:rsidRPr="002D3E06" w:rsidRDefault="007872D6" w:rsidP="008713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2: обеспечение бесперебойного канализования от  учреждений  бюджетной  сферы и  населения  Брюхо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вецкого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3D7E62" w:rsidRPr="002D3E06" w:rsidTr="00D47007">
        <w:trPr>
          <w:trHeight w:val="1793"/>
        </w:trPr>
        <w:tc>
          <w:tcPr>
            <w:tcW w:w="776" w:type="dxa"/>
          </w:tcPr>
          <w:p w:rsidR="003D7E62" w:rsidRPr="00435EFD" w:rsidRDefault="003D7E62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2" w:type="dxa"/>
          </w:tcPr>
          <w:p w:rsidR="003D7E62" w:rsidRPr="00435EFD" w:rsidRDefault="003D7E62" w:rsidP="00871314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ного услугой централиз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ванного</w:t>
            </w:r>
            <w:r w:rsidR="00871314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водоответведения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, в общей численности насел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ния Брюховецкого района </w:t>
            </w:r>
          </w:p>
        </w:tc>
        <w:tc>
          <w:tcPr>
            <w:tcW w:w="1471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86" w:type="dxa"/>
            <w:gridSpan w:val="2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6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401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35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37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565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</w:tbl>
    <w:tbl>
      <w:tblPr>
        <w:tblStyle w:val="1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5"/>
        <w:gridCol w:w="2957"/>
        <w:gridCol w:w="1559"/>
        <w:gridCol w:w="1140"/>
        <w:gridCol w:w="1589"/>
        <w:gridCol w:w="1559"/>
        <w:gridCol w:w="1560"/>
        <w:gridCol w:w="1559"/>
        <w:gridCol w:w="1984"/>
      </w:tblGrid>
      <w:tr w:rsidR="003D7E62" w:rsidRPr="00435EFD" w:rsidTr="0023171D">
        <w:trPr>
          <w:trHeight w:val="548"/>
        </w:trPr>
        <w:tc>
          <w:tcPr>
            <w:tcW w:w="835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57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pStyle w:val="FORMAT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D7E62" w:rsidRPr="00435EFD" w:rsidRDefault="0023171D" w:rsidP="002317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3171D" w:rsidRPr="00435EFD" w:rsidTr="00D47007">
        <w:trPr>
          <w:trHeight w:val="1257"/>
        </w:trPr>
        <w:tc>
          <w:tcPr>
            <w:tcW w:w="835" w:type="dxa"/>
            <w:tcBorders>
              <w:top w:val="single" w:sz="4" w:space="0" w:color="auto"/>
            </w:tcBorders>
          </w:tcPr>
          <w:p w:rsidR="0023171D" w:rsidRPr="00435EFD" w:rsidRDefault="007872D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  <w:tcBorders>
              <w:top w:val="single" w:sz="4" w:space="0" w:color="auto"/>
            </w:tcBorders>
          </w:tcPr>
          <w:p w:rsidR="0023171D" w:rsidRPr="00435EFD" w:rsidRDefault="0023171D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Реконструкция и з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мена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водопроводных  линий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3171D" w:rsidRPr="00435EFD" w:rsidRDefault="0023171D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:rsidR="0023171D" w:rsidRPr="00435EFD" w:rsidRDefault="00EF6E1B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:rsidR="0023171D" w:rsidRPr="00435EFD" w:rsidRDefault="0023171D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3171D" w:rsidRPr="00435EFD" w:rsidRDefault="0023171D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23171D" w:rsidRPr="00435EFD" w:rsidRDefault="0023171D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3171D" w:rsidRPr="00435EFD" w:rsidRDefault="0023171D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23171D" w:rsidRPr="00435EFD" w:rsidRDefault="0023171D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7E62" w:rsidRPr="00435EFD" w:rsidTr="00D47007">
        <w:trPr>
          <w:trHeight w:val="980"/>
        </w:trPr>
        <w:tc>
          <w:tcPr>
            <w:tcW w:w="835" w:type="dxa"/>
          </w:tcPr>
          <w:p w:rsidR="003D7E62" w:rsidRPr="00435EFD" w:rsidRDefault="007872D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7" w:type="dxa"/>
          </w:tcPr>
          <w:p w:rsidR="003D7E62" w:rsidRPr="00435EFD" w:rsidRDefault="003D7E62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ция), замена  водон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башен </w:t>
            </w:r>
          </w:p>
        </w:tc>
        <w:tc>
          <w:tcPr>
            <w:tcW w:w="1559" w:type="dxa"/>
            <w:vAlign w:val="center"/>
          </w:tcPr>
          <w:p w:rsidR="003D7E62" w:rsidRPr="00435EFD" w:rsidRDefault="00500FFF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D7E62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vAlign w:val="center"/>
          </w:tcPr>
          <w:p w:rsidR="003D7E62" w:rsidRPr="00435EFD" w:rsidRDefault="00EF6E1B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7E62" w:rsidRPr="00435EFD" w:rsidTr="00D47007">
        <w:trPr>
          <w:trHeight w:val="966"/>
        </w:trPr>
        <w:tc>
          <w:tcPr>
            <w:tcW w:w="835" w:type="dxa"/>
          </w:tcPr>
          <w:p w:rsidR="003D7E62" w:rsidRPr="00435EFD" w:rsidRDefault="007872D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7" w:type="dxa"/>
          </w:tcPr>
          <w:p w:rsidR="003D7E62" w:rsidRPr="00435EFD" w:rsidRDefault="003D7E62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Приобретение  и уст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новка 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частотных  пр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образователей</w:t>
            </w:r>
          </w:p>
        </w:tc>
        <w:tc>
          <w:tcPr>
            <w:tcW w:w="1559" w:type="dxa"/>
            <w:vAlign w:val="center"/>
          </w:tcPr>
          <w:p w:rsidR="003D7E62" w:rsidRPr="00435EFD" w:rsidRDefault="00500FFF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D7E62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vAlign w:val="center"/>
          </w:tcPr>
          <w:p w:rsidR="003D7E62" w:rsidRPr="00435EFD" w:rsidRDefault="00EF6E1B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7E62" w:rsidRPr="00435EFD" w:rsidTr="00D47007">
        <w:trPr>
          <w:trHeight w:val="265"/>
        </w:trPr>
        <w:tc>
          <w:tcPr>
            <w:tcW w:w="835" w:type="dxa"/>
          </w:tcPr>
          <w:p w:rsidR="003D7E62" w:rsidRPr="009263C2" w:rsidRDefault="007872D6" w:rsidP="0078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57" w:type="dxa"/>
          </w:tcPr>
          <w:p w:rsidR="003D7E62" w:rsidRPr="009263C2" w:rsidRDefault="003D7E62" w:rsidP="00966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Приобретение  гл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 xml:space="preserve">бинных  насосов </w:t>
            </w:r>
          </w:p>
        </w:tc>
        <w:tc>
          <w:tcPr>
            <w:tcW w:w="1559" w:type="dxa"/>
            <w:vAlign w:val="center"/>
          </w:tcPr>
          <w:p w:rsidR="003D7E62" w:rsidRPr="009263C2" w:rsidRDefault="00500FFF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3D7E62" w:rsidRPr="009263C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vAlign w:val="center"/>
          </w:tcPr>
          <w:p w:rsidR="003D7E62" w:rsidRPr="009263C2" w:rsidRDefault="00EF6E1B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D7E62" w:rsidRPr="009263C2" w:rsidRDefault="003D7E62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9263C2" w:rsidRDefault="003D7E62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D7E62" w:rsidRPr="009263C2" w:rsidRDefault="003D7E62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9263C2" w:rsidRDefault="003D7E62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D7E62" w:rsidRPr="009263C2" w:rsidRDefault="003D7E62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7E62" w:rsidRPr="00435EFD" w:rsidTr="0096639A">
        <w:trPr>
          <w:trHeight w:val="562"/>
        </w:trPr>
        <w:tc>
          <w:tcPr>
            <w:tcW w:w="835" w:type="dxa"/>
          </w:tcPr>
          <w:p w:rsidR="003D7E62" w:rsidRPr="00435EFD" w:rsidRDefault="003D7E62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8"/>
          </w:tcPr>
          <w:p w:rsidR="003D7E62" w:rsidRPr="00435EFD" w:rsidRDefault="003D7E62" w:rsidP="0096639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бесперебойного функционирования системы водоотведения на территории муниципальн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 образования Брюховецкий район</w:t>
            </w:r>
          </w:p>
        </w:tc>
      </w:tr>
      <w:tr w:rsidR="003D7E62" w:rsidRPr="00435EFD" w:rsidTr="00D47007">
        <w:trPr>
          <w:trHeight w:val="826"/>
        </w:trPr>
        <w:tc>
          <w:tcPr>
            <w:tcW w:w="835" w:type="dxa"/>
          </w:tcPr>
          <w:p w:rsidR="003D7E62" w:rsidRPr="00435EFD" w:rsidRDefault="007872D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57" w:type="dxa"/>
          </w:tcPr>
          <w:p w:rsidR="003D7E62" w:rsidRPr="00435EFD" w:rsidRDefault="003D7E62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сетей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40" w:type="dxa"/>
            <w:vAlign w:val="center"/>
          </w:tcPr>
          <w:p w:rsidR="003D7E62" w:rsidRPr="00435EFD" w:rsidRDefault="00EF6E1B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7E62" w:rsidRPr="00435EFD" w:rsidTr="00D47007">
        <w:trPr>
          <w:trHeight w:val="710"/>
        </w:trPr>
        <w:tc>
          <w:tcPr>
            <w:tcW w:w="835" w:type="dxa"/>
          </w:tcPr>
          <w:p w:rsidR="003D7E62" w:rsidRPr="00435EFD" w:rsidRDefault="007872D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57" w:type="dxa"/>
          </w:tcPr>
          <w:p w:rsidR="003D7E62" w:rsidRPr="00435EFD" w:rsidRDefault="003D7E62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ных колодцев</w:t>
            </w:r>
          </w:p>
        </w:tc>
        <w:tc>
          <w:tcPr>
            <w:tcW w:w="1559" w:type="dxa"/>
            <w:vAlign w:val="center"/>
          </w:tcPr>
          <w:p w:rsidR="003D7E62" w:rsidRPr="00435EFD" w:rsidRDefault="00500FFF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D7E62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40" w:type="dxa"/>
            <w:vAlign w:val="center"/>
          </w:tcPr>
          <w:p w:rsidR="003D7E62" w:rsidRPr="00435EFD" w:rsidRDefault="00EF6E1B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7E62" w:rsidRPr="00435EFD" w:rsidTr="00D47007">
        <w:trPr>
          <w:trHeight w:val="710"/>
        </w:trPr>
        <w:tc>
          <w:tcPr>
            <w:tcW w:w="835" w:type="dxa"/>
          </w:tcPr>
          <w:p w:rsidR="003D7E62" w:rsidRPr="00435EFD" w:rsidRDefault="007872D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57" w:type="dxa"/>
          </w:tcPr>
          <w:p w:rsidR="003D7E62" w:rsidRPr="00435EFD" w:rsidRDefault="003D7E62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 канализационных насосных  станций</w:t>
            </w:r>
          </w:p>
        </w:tc>
        <w:tc>
          <w:tcPr>
            <w:tcW w:w="1559" w:type="dxa"/>
            <w:vAlign w:val="center"/>
          </w:tcPr>
          <w:p w:rsidR="003D7E62" w:rsidRPr="00435EFD" w:rsidRDefault="00500FFF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D7E62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40" w:type="dxa"/>
            <w:vAlign w:val="center"/>
          </w:tcPr>
          <w:p w:rsidR="003D7E62" w:rsidRPr="00435EFD" w:rsidRDefault="00EF6E1B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3D7E62" w:rsidRPr="00435EFD" w:rsidRDefault="003D7E62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451A3" w:rsidRPr="002D3E06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2D3E06" w:rsidRDefault="008B4F49" w:rsidP="008B4F49">
      <w:pPr>
        <w:pStyle w:val="a4"/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>Значение целев</w:t>
      </w:r>
      <w:r w:rsidR="00DA5EA6">
        <w:rPr>
          <w:rFonts w:ascii="Times New Roman" w:hAnsi="Times New Roman" w:cs="Times New Roman"/>
          <w:bCs/>
          <w:sz w:val="28"/>
          <w:szCs w:val="28"/>
        </w:rPr>
        <w:t>ых показателей</w:t>
      </w:r>
      <w:r w:rsidR="00D27D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№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1</w:t>
      </w:r>
      <w:r w:rsidR="00861E01" w:rsidRPr="002D3E06">
        <w:rPr>
          <w:rFonts w:ascii="Times New Roman" w:hAnsi="Times New Roman" w:cs="Times New Roman"/>
          <w:bCs/>
          <w:sz w:val="28"/>
          <w:szCs w:val="28"/>
        </w:rPr>
        <w:t>-2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3E06">
        <w:rPr>
          <w:rFonts w:ascii="Times New Roman" w:hAnsi="Times New Roman" w:cs="Times New Roman"/>
          <w:bCs/>
          <w:sz w:val="28"/>
          <w:szCs w:val="28"/>
        </w:rPr>
        <w:t xml:space="preserve">определяется на основании </w:t>
      </w:r>
      <w:r w:rsidR="00D27D8E">
        <w:rPr>
          <w:rFonts w:ascii="Times New Roman" w:hAnsi="Times New Roman" w:cs="Times New Roman"/>
          <w:bCs/>
          <w:sz w:val="28"/>
          <w:szCs w:val="28"/>
        </w:rPr>
        <w:t>данных предоставленных организациями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вод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о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прово</w:t>
      </w:r>
      <w:r w:rsidR="00D27D8E">
        <w:rPr>
          <w:rFonts w:ascii="Times New Roman" w:hAnsi="Times New Roman" w:cs="Times New Roman"/>
          <w:bCs/>
          <w:sz w:val="28"/>
          <w:szCs w:val="28"/>
        </w:rPr>
        <w:t>дно-канализационного хозяйства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>ос</w:t>
      </w:r>
      <w:r w:rsidR="00D27D8E">
        <w:rPr>
          <w:rFonts w:ascii="Times New Roman" w:hAnsi="Times New Roman" w:cs="Times New Roman"/>
          <w:bCs/>
          <w:sz w:val="28"/>
          <w:szCs w:val="28"/>
        </w:rPr>
        <w:t>уществляющих  поставку холодной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7D8E">
        <w:rPr>
          <w:rFonts w:ascii="Times New Roman" w:hAnsi="Times New Roman" w:cs="Times New Roman"/>
          <w:bCs/>
          <w:sz w:val="28"/>
          <w:szCs w:val="28"/>
        </w:rPr>
        <w:t xml:space="preserve">воды и оказывающих услуги 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>канализов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>а</w:t>
      </w:r>
      <w:r w:rsidR="00D27D8E">
        <w:rPr>
          <w:rFonts w:ascii="Times New Roman" w:hAnsi="Times New Roman" w:cs="Times New Roman"/>
          <w:bCs/>
          <w:sz w:val="28"/>
          <w:szCs w:val="28"/>
        </w:rPr>
        <w:t>ния населению и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пр</w:t>
      </w:r>
      <w:r w:rsidR="00D27D8E">
        <w:rPr>
          <w:rFonts w:ascii="Times New Roman" w:hAnsi="Times New Roman" w:cs="Times New Roman"/>
          <w:bCs/>
          <w:sz w:val="28"/>
          <w:szCs w:val="28"/>
        </w:rPr>
        <w:t>едприятиям  бюджетной сферы на территории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муницип</w:t>
      </w:r>
      <w:r w:rsidR="00D27D8E">
        <w:rPr>
          <w:rFonts w:ascii="Times New Roman" w:hAnsi="Times New Roman" w:cs="Times New Roman"/>
          <w:bCs/>
          <w:sz w:val="28"/>
          <w:szCs w:val="28"/>
        </w:rPr>
        <w:t xml:space="preserve">ального образования 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Брюховецкий район  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предоставляемой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3358C6" w:rsidRPr="002D3E06" w:rsidRDefault="003358C6" w:rsidP="00335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358C6" w:rsidRPr="002D3E06" w:rsidSect="00514884">
          <w:headerReference w:type="default" r:id="rId12"/>
          <w:type w:val="continuous"/>
          <w:pgSz w:w="16834" w:h="11904" w:orient="landscape"/>
          <w:pgMar w:top="1134" w:right="567" w:bottom="1134" w:left="1701" w:header="720" w:footer="720" w:gutter="0"/>
          <w:pgNumType w:start="5"/>
          <w:cols w:space="720"/>
          <w:noEndnote/>
          <w:docGrid w:linePitch="299"/>
        </w:sectPr>
      </w:pPr>
    </w:p>
    <w:p w:rsidR="00606386" w:rsidRDefault="00606386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</w:p>
    <w:p w:rsidR="007930D6" w:rsidRPr="00B57CF6" w:rsidRDefault="007930D6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bCs/>
          <w:noProof/>
          <w:sz w:val="28"/>
          <w:szCs w:val="28"/>
        </w:rPr>
        <w:lastRenderedPageBreak/>
        <w:t xml:space="preserve">3. </w:t>
      </w:r>
      <w:r w:rsidRPr="00B57CF6"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  <w:t>Перечень мероприятий</w:t>
      </w:r>
      <w:r w:rsidR="00BC733A" w:rsidRPr="00B57CF6"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  <w:t xml:space="preserve"> </w:t>
      </w:r>
      <w:r w:rsidRPr="00B57CF6"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  <w:t>подпрограммы</w:t>
      </w:r>
    </w:p>
    <w:p w:rsidR="00B57CF6" w:rsidRDefault="007930D6" w:rsidP="0056538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>«</w:t>
      </w:r>
      <w:r w:rsidR="0056538A" w:rsidRPr="00B57CF6">
        <w:rPr>
          <w:rFonts w:ascii="Times New Roman" w:hAnsi="Times New Roman" w:cs="Times New Roman"/>
          <w:caps/>
          <w:sz w:val="28"/>
          <w:szCs w:val="28"/>
        </w:rPr>
        <w:t xml:space="preserve">Комплексное развитие жилищно-коммунального  хозяйства на территории </w:t>
      </w:r>
    </w:p>
    <w:p w:rsidR="007930D6" w:rsidRPr="00B57CF6" w:rsidRDefault="0056538A" w:rsidP="0056538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B57CF6">
        <w:rPr>
          <w:rFonts w:ascii="Times New Roman" w:hAnsi="Times New Roman" w:cs="Times New Roman"/>
          <w:caps/>
          <w:sz w:val="28"/>
          <w:szCs w:val="28"/>
        </w:rPr>
        <w:t>муниципального</w:t>
      </w:r>
      <w:r w:rsidR="00B57CF6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B57CF6">
        <w:rPr>
          <w:rFonts w:ascii="Times New Roman" w:hAnsi="Times New Roman" w:cs="Times New Roman"/>
          <w:caps/>
          <w:sz w:val="28"/>
          <w:szCs w:val="28"/>
        </w:rPr>
        <w:t>образования Брюховецкий район»</w:t>
      </w:r>
    </w:p>
    <w:p w:rsidR="007930D6" w:rsidRPr="002D3E06" w:rsidRDefault="007930D6" w:rsidP="00872A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Таблица № 2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540"/>
        <w:gridCol w:w="1156"/>
        <w:gridCol w:w="119"/>
        <w:gridCol w:w="1134"/>
        <w:gridCol w:w="1136"/>
        <w:gridCol w:w="6"/>
        <w:gridCol w:w="14"/>
        <w:gridCol w:w="1114"/>
        <w:gridCol w:w="14"/>
        <w:gridCol w:w="6"/>
        <w:gridCol w:w="1134"/>
        <w:gridCol w:w="1134"/>
        <w:gridCol w:w="1117"/>
        <w:gridCol w:w="14"/>
        <w:gridCol w:w="1560"/>
        <w:gridCol w:w="15"/>
        <w:gridCol w:w="1972"/>
      </w:tblGrid>
      <w:tr w:rsidR="002D3E06" w:rsidRPr="00B57CF6" w:rsidTr="00872A31">
        <w:trPr>
          <w:trHeight w:val="892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:rsidR="00DF31B7" w:rsidRPr="00872A31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DF31B7" w:rsidRPr="00872A31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F548FE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Источник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финанс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48FE" w:rsidRPr="00872A31" w:rsidRDefault="00F548FE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Объем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финанси-рования,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(тыс.руб)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675" w:type="dxa"/>
            <w:gridSpan w:val="9"/>
          </w:tcPr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89" w:type="dxa"/>
            <w:gridSpan w:val="3"/>
            <w:shd w:val="clear" w:color="auto" w:fill="auto"/>
            <w:vAlign w:val="center"/>
          </w:tcPr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Непосред-ственный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F31B7" w:rsidRPr="00872A31" w:rsidRDefault="00DF31B7" w:rsidP="00D432D1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Участник мун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ципальной пр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граммы </w:t>
            </w:r>
          </w:p>
        </w:tc>
      </w:tr>
      <w:tr w:rsidR="002D3E06" w:rsidRPr="00B57CF6" w:rsidTr="00872A31">
        <w:trPr>
          <w:trHeight w:val="77"/>
        </w:trPr>
        <w:tc>
          <w:tcPr>
            <w:tcW w:w="699" w:type="dxa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 w:rsidR="00A93313" w:rsidRPr="00872A31" w:rsidRDefault="0056538A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6538A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54" w:type="dxa"/>
            <w:gridSpan w:val="3"/>
            <w:vAlign w:val="center"/>
          </w:tcPr>
          <w:p w:rsidR="00A93313" w:rsidRPr="00872A31" w:rsidRDefault="00545859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A93313" w:rsidRPr="00872A31" w:rsidRDefault="0056538A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6538A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3E06" w:rsidRPr="00B57CF6" w:rsidTr="00390511">
        <w:tc>
          <w:tcPr>
            <w:tcW w:w="699" w:type="dxa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4" w:type="dxa"/>
            <w:gridSpan w:val="3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</w:tcPr>
          <w:p w:rsidR="00A93313" w:rsidRPr="00872A31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7" w:type="dxa"/>
            <w:gridSpan w:val="2"/>
            <w:shd w:val="clear" w:color="auto" w:fill="auto"/>
            <w:vAlign w:val="center"/>
          </w:tcPr>
          <w:p w:rsidR="00A93313" w:rsidRPr="00872A31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D3E06" w:rsidRPr="00B57CF6" w:rsidTr="00A93313">
        <w:tc>
          <w:tcPr>
            <w:tcW w:w="699" w:type="dxa"/>
            <w:shd w:val="clear" w:color="auto" w:fill="auto"/>
          </w:tcPr>
          <w:p w:rsidR="00DF31B7" w:rsidRPr="00872A31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:rsidR="00DF31B7" w:rsidRPr="00872A31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645" w:type="dxa"/>
            <w:gridSpan w:val="16"/>
          </w:tcPr>
          <w:p w:rsidR="00DF31B7" w:rsidRPr="00872A31" w:rsidRDefault="00844E8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стабильности  при оказании  услуги  по  канализованию и улучшение  качества холодного вод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снабжения населения муниципального образования Брюховецкий район</w:t>
            </w:r>
          </w:p>
        </w:tc>
      </w:tr>
      <w:tr w:rsidR="002D3E06" w:rsidRPr="00B57CF6" w:rsidTr="00A93313">
        <w:tc>
          <w:tcPr>
            <w:tcW w:w="699" w:type="dxa"/>
            <w:shd w:val="clear" w:color="auto" w:fill="auto"/>
          </w:tcPr>
          <w:p w:rsidR="00DF31B7" w:rsidRPr="00872A31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40" w:type="dxa"/>
          </w:tcPr>
          <w:p w:rsidR="00DF31B7" w:rsidRPr="00872A31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11645" w:type="dxa"/>
            <w:gridSpan w:val="16"/>
          </w:tcPr>
          <w:p w:rsidR="00DF31B7" w:rsidRPr="00872A31" w:rsidRDefault="00861E01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поставка качественного холодного водоснабжения бюджетным  учреждениям  и   населению  Брюховецкого  района</w:t>
            </w:r>
          </w:p>
        </w:tc>
      </w:tr>
      <w:tr w:rsidR="00E72E31" w:rsidRPr="00B57CF6" w:rsidTr="00E72E31">
        <w:trPr>
          <w:trHeight w:val="709"/>
        </w:trPr>
        <w:tc>
          <w:tcPr>
            <w:tcW w:w="69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540" w:type="dxa"/>
            <w:shd w:val="clear" w:color="auto" w:fill="auto"/>
          </w:tcPr>
          <w:p w:rsidR="00E72E31" w:rsidRPr="00872A31" w:rsidRDefault="00E72E3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Реконструкция и з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мена  водопроводных  линий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ровано,  з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менено  км водопрово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сети </w:t>
            </w:r>
          </w:p>
        </w:tc>
        <w:tc>
          <w:tcPr>
            <w:tcW w:w="1987" w:type="dxa"/>
            <w:gridSpan w:val="2"/>
            <w:vMerge w:val="restart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Брюховецкий район – главный распорядитель</w:t>
            </w:r>
          </w:p>
        </w:tc>
      </w:tr>
      <w:tr w:rsidR="00E72E31" w:rsidRPr="00B57CF6" w:rsidTr="00E72E31">
        <w:trPr>
          <w:trHeight w:val="1242"/>
        </w:trPr>
        <w:tc>
          <w:tcPr>
            <w:tcW w:w="69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540" w:type="dxa"/>
            <w:shd w:val="clear" w:color="auto" w:fill="auto"/>
          </w:tcPr>
          <w:p w:rsidR="00E72E31" w:rsidRPr="00872A31" w:rsidRDefault="00E72E3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Приобретение  и установка  частотных  преобразователей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72E31" w:rsidRPr="00872A31" w:rsidRDefault="00E72E31" w:rsidP="006E1D8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установле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 часто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 прео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разователей </w:t>
            </w:r>
          </w:p>
        </w:tc>
        <w:tc>
          <w:tcPr>
            <w:tcW w:w="1987" w:type="dxa"/>
            <w:gridSpan w:val="2"/>
            <w:vMerge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E31" w:rsidRPr="00B57CF6" w:rsidTr="00E72E31">
        <w:trPr>
          <w:trHeight w:val="1290"/>
        </w:trPr>
        <w:tc>
          <w:tcPr>
            <w:tcW w:w="69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540" w:type="dxa"/>
            <w:shd w:val="clear" w:color="auto" w:fill="auto"/>
          </w:tcPr>
          <w:p w:rsidR="00E72E31" w:rsidRPr="00872A31" w:rsidRDefault="00E72E3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Приобретение  гл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бинных  насосов 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установле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 гл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бинных  насосов </w:t>
            </w:r>
          </w:p>
        </w:tc>
        <w:tc>
          <w:tcPr>
            <w:tcW w:w="1987" w:type="dxa"/>
            <w:gridSpan w:val="2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2681" w:rsidRPr="00B57CF6" w:rsidTr="00FD2681">
        <w:trPr>
          <w:trHeight w:val="1433"/>
        </w:trPr>
        <w:tc>
          <w:tcPr>
            <w:tcW w:w="699" w:type="dxa"/>
            <w:shd w:val="clear" w:color="auto" w:fill="auto"/>
          </w:tcPr>
          <w:p w:rsidR="00FD2681" w:rsidRPr="00872A31" w:rsidRDefault="00FD268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540" w:type="dxa"/>
            <w:shd w:val="clear" w:color="auto" w:fill="auto"/>
          </w:tcPr>
          <w:p w:rsidR="00FD2681" w:rsidRPr="00872A31" w:rsidRDefault="00FD268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Замена  водонапо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ных  башен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D2681" w:rsidRPr="00872A31" w:rsidRDefault="00FD2681" w:rsidP="00FD268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FD2681" w:rsidRPr="00872A31" w:rsidRDefault="00FD268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замененных, водонапо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 башен </w:t>
            </w:r>
          </w:p>
        </w:tc>
        <w:tc>
          <w:tcPr>
            <w:tcW w:w="1987" w:type="dxa"/>
            <w:gridSpan w:val="2"/>
            <w:shd w:val="clear" w:color="auto" w:fill="auto"/>
          </w:tcPr>
          <w:p w:rsidR="00FD2681" w:rsidRPr="00872A31" w:rsidRDefault="00FD268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4AD" w:rsidRPr="00B57CF6" w:rsidTr="002E250E">
        <w:trPr>
          <w:trHeight w:val="134"/>
        </w:trPr>
        <w:tc>
          <w:tcPr>
            <w:tcW w:w="699" w:type="dxa"/>
            <w:shd w:val="clear" w:color="auto" w:fill="auto"/>
          </w:tcPr>
          <w:p w:rsidR="002574AD" w:rsidRDefault="002574AD" w:rsidP="002E250E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0" w:type="dxa"/>
            <w:shd w:val="clear" w:color="auto" w:fill="auto"/>
          </w:tcPr>
          <w:p w:rsidR="002574AD" w:rsidRDefault="002574AD" w:rsidP="002574AD">
            <w:pPr>
              <w:pStyle w:val="FORMAT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:rsidR="002574AD" w:rsidRDefault="002574AD" w:rsidP="002574A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2574AD" w:rsidRPr="00E76B0A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42" w:type="dxa"/>
            <w:gridSpan w:val="2"/>
          </w:tcPr>
          <w:p w:rsidR="002574AD" w:rsidRPr="00B57CF6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8" w:type="dxa"/>
            <w:gridSpan w:val="4"/>
            <w:shd w:val="clear" w:color="auto" w:fill="auto"/>
          </w:tcPr>
          <w:p w:rsidR="002574AD" w:rsidRPr="00B57CF6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74AD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574AD" w:rsidRPr="00B57CF6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" w:type="dxa"/>
            <w:shd w:val="clear" w:color="auto" w:fill="auto"/>
          </w:tcPr>
          <w:p w:rsidR="002574AD" w:rsidRPr="00B57CF6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2574AD" w:rsidRPr="00B57CF6" w:rsidRDefault="002574AD" w:rsidP="002574A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7" w:type="dxa"/>
            <w:gridSpan w:val="2"/>
            <w:shd w:val="clear" w:color="auto" w:fill="auto"/>
          </w:tcPr>
          <w:p w:rsidR="002574AD" w:rsidRPr="00B57CF6" w:rsidRDefault="002574AD" w:rsidP="002574A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574AD" w:rsidRPr="00B57CF6" w:rsidTr="006855FB">
        <w:trPr>
          <w:trHeight w:val="278"/>
        </w:trPr>
        <w:tc>
          <w:tcPr>
            <w:tcW w:w="699" w:type="dxa"/>
            <w:shd w:val="clear" w:color="auto" w:fill="auto"/>
          </w:tcPr>
          <w:p w:rsidR="002574AD" w:rsidRPr="00B57CF6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540" w:type="dxa"/>
            <w:shd w:val="clear" w:color="auto" w:fill="auto"/>
          </w:tcPr>
          <w:p w:rsidR="002574AD" w:rsidRPr="002574AD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Субсидии на моде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низацию объектов коммунальной инфр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структуры Красн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 xml:space="preserve">дарского края для Администрации МО Брюховецкий район </w:t>
            </w:r>
          </w:p>
        </w:tc>
        <w:tc>
          <w:tcPr>
            <w:tcW w:w="1156" w:type="dxa"/>
            <w:shd w:val="clear" w:color="auto" w:fill="auto"/>
          </w:tcPr>
          <w:p w:rsidR="002574AD" w:rsidRPr="00B57CF6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257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раевой бюджет 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2574AD" w:rsidRPr="00B57CF6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42" w:type="dxa"/>
            <w:gridSpan w:val="2"/>
          </w:tcPr>
          <w:p w:rsidR="002574AD" w:rsidRPr="00B57CF6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</w:tcPr>
          <w:p w:rsidR="002574AD" w:rsidRPr="00B57CF6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574AD" w:rsidRPr="00B57CF6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574AD" w:rsidRPr="00B57CF6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</w:tcPr>
          <w:p w:rsidR="002574AD" w:rsidRPr="00B57CF6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2574AD" w:rsidRPr="00B57CF6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:rsidR="002574AD" w:rsidRPr="00B57CF6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4AD" w:rsidRPr="00B57CF6" w:rsidTr="002E250E">
        <w:trPr>
          <w:trHeight w:val="549"/>
        </w:trPr>
        <w:tc>
          <w:tcPr>
            <w:tcW w:w="699" w:type="dxa"/>
            <w:shd w:val="clear" w:color="auto" w:fill="auto"/>
          </w:tcPr>
          <w:p w:rsidR="002574AD" w:rsidRPr="00872A31" w:rsidRDefault="002574AD" w:rsidP="002E250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40" w:type="dxa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</w:p>
        </w:tc>
        <w:tc>
          <w:tcPr>
            <w:tcW w:w="11645" w:type="dxa"/>
            <w:gridSpan w:val="16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бесперебойного канализования от учреждений бюджетной сферы и населения Брюховецкого района</w:t>
            </w:r>
          </w:p>
        </w:tc>
      </w:tr>
      <w:tr w:rsidR="002574AD" w:rsidRPr="00B57CF6" w:rsidTr="002E250E">
        <w:trPr>
          <w:trHeight w:val="1340"/>
        </w:trPr>
        <w:tc>
          <w:tcPr>
            <w:tcW w:w="699" w:type="dxa"/>
            <w:shd w:val="clear" w:color="auto" w:fill="auto"/>
          </w:tcPr>
          <w:p w:rsidR="002574AD" w:rsidRPr="00872A31" w:rsidRDefault="002574AD" w:rsidP="001023B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540" w:type="dxa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Ремонт канализац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онных  сетей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FF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 отр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монтирова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 канал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зационных  сетей </w:t>
            </w:r>
          </w:p>
        </w:tc>
        <w:tc>
          <w:tcPr>
            <w:tcW w:w="1987" w:type="dxa"/>
            <w:gridSpan w:val="2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4AD" w:rsidRPr="00B57CF6" w:rsidTr="002E250E">
        <w:trPr>
          <w:trHeight w:val="1506"/>
        </w:trPr>
        <w:tc>
          <w:tcPr>
            <w:tcW w:w="699" w:type="dxa"/>
            <w:shd w:val="clear" w:color="auto" w:fill="auto"/>
          </w:tcPr>
          <w:p w:rsidR="002574AD" w:rsidRPr="00872A31" w:rsidRDefault="002574AD" w:rsidP="001023B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540" w:type="dxa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Ремонт канализац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онных колодцев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FF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отремонт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рованных канализац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онных  к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лодцев </w:t>
            </w:r>
          </w:p>
        </w:tc>
        <w:tc>
          <w:tcPr>
            <w:tcW w:w="1987" w:type="dxa"/>
            <w:gridSpan w:val="2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4AD" w:rsidRPr="00B57CF6" w:rsidTr="002E250E">
        <w:trPr>
          <w:trHeight w:val="1698"/>
        </w:trPr>
        <w:tc>
          <w:tcPr>
            <w:tcW w:w="699" w:type="dxa"/>
            <w:shd w:val="clear" w:color="auto" w:fill="auto"/>
          </w:tcPr>
          <w:p w:rsidR="002574AD" w:rsidRPr="00872A31" w:rsidRDefault="002574AD" w:rsidP="001023B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540" w:type="dxa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Ремонт (реконстру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ция) канализацио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ных насосных ста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FF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отремонт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рованных канализац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онных  насосных  станций </w:t>
            </w:r>
          </w:p>
        </w:tc>
        <w:tc>
          <w:tcPr>
            <w:tcW w:w="1987" w:type="dxa"/>
            <w:gridSpan w:val="2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50E" w:rsidRPr="00B57CF6" w:rsidTr="006855FB">
        <w:trPr>
          <w:trHeight w:val="60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1023B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2E250E" w:rsidRDefault="002E250E" w:rsidP="002E2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сего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краевой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50E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50E" w:rsidRPr="00872A31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50E" w:rsidRPr="00B57CF6" w:rsidTr="006855FB">
        <w:trPr>
          <w:trHeight w:val="486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1023B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3872" w:rsidRPr="002D3E06" w:rsidRDefault="00BF3872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493D" w:rsidRPr="002D3E06" w:rsidRDefault="005C5267" w:rsidP="00D46DA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7D493D" w:rsidRPr="002D3E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="007D493D" w:rsidRPr="00B57CF6">
        <w:rPr>
          <w:rFonts w:ascii="Times New Roman" w:eastAsia="Times New Roman" w:hAnsi="Times New Roman" w:cs="Times New Roman"/>
          <w:caps/>
          <w:sz w:val="28"/>
          <w:szCs w:val="28"/>
        </w:rPr>
        <w:t>Обоснование ресурсного обеспечения Подпрограммы</w:t>
      </w:r>
    </w:p>
    <w:p w:rsidR="007D493D" w:rsidRPr="002D3E06" w:rsidRDefault="007D493D" w:rsidP="00013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085" w:rsidRPr="002D3E06" w:rsidRDefault="006165C3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p w:rsidR="001A3984" w:rsidRPr="002D3E06" w:rsidRDefault="001A3984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551"/>
        <w:gridCol w:w="2126"/>
        <w:gridCol w:w="1276"/>
        <w:gridCol w:w="1276"/>
        <w:gridCol w:w="1276"/>
        <w:gridCol w:w="1275"/>
        <w:gridCol w:w="1276"/>
      </w:tblGrid>
      <w:tr w:rsidR="002D3E06" w:rsidRPr="002D3E06" w:rsidTr="00A93313">
        <w:trPr>
          <w:trHeight w:val="320"/>
        </w:trPr>
        <w:tc>
          <w:tcPr>
            <w:tcW w:w="3828" w:type="dxa"/>
            <w:vMerge w:val="restart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551" w:type="dxa"/>
            <w:vMerge w:val="restart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126" w:type="dxa"/>
            <w:vMerge w:val="restart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финансирования, тыс. руб</w:t>
            </w:r>
            <w:r w:rsidR="00BC733A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gridSpan w:val="5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2D3E06" w:rsidRPr="002D3E06" w:rsidTr="00A93313">
        <w:trPr>
          <w:trHeight w:val="145"/>
        </w:trPr>
        <w:tc>
          <w:tcPr>
            <w:tcW w:w="3828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23B3" w:rsidRPr="00872A31" w:rsidRDefault="001023B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023B3" w:rsidRPr="00872A31" w:rsidRDefault="001023B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023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1023B3" w:rsidRPr="00872A31" w:rsidRDefault="00545859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="001023B3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023B3" w:rsidRPr="00872A31" w:rsidRDefault="00545859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  <w:r w:rsidR="001023B3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D3E06" w:rsidRPr="002D3E06" w:rsidTr="00820CCA">
        <w:trPr>
          <w:trHeight w:val="837"/>
        </w:trPr>
        <w:tc>
          <w:tcPr>
            <w:tcW w:w="3828" w:type="dxa"/>
            <w:vMerge w:val="restart"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жилищно-коммунального  хозяйства на  те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ритории муниципального образ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вания Брюховецкий район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1023B3" w:rsidRPr="00872A31" w:rsidRDefault="001023B3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0CCA" w:rsidRPr="002D3E06" w:rsidTr="00820CCA">
        <w:trPr>
          <w:trHeight w:val="509"/>
        </w:trPr>
        <w:tc>
          <w:tcPr>
            <w:tcW w:w="3828" w:type="dxa"/>
            <w:vMerge/>
          </w:tcPr>
          <w:p w:rsidR="00820CCA" w:rsidRPr="00872A31" w:rsidRDefault="00820CCA" w:rsidP="001023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20CCA" w:rsidRPr="00872A31" w:rsidRDefault="00BE46BD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BE46BD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820CCA" w:rsidRPr="00872A31" w:rsidRDefault="00BE46BD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3E06" w:rsidRPr="002D3E06" w:rsidTr="00A93313">
        <w:trPr>
          <w:trHeight w:val="145"/>
        </w:trPr>
        <w:tc>
          <w:tcPr>
            <w:tcW w:w="3828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1023B3" w:rsidRPr="00872A31" w:rsidRDefault="00BE46BD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0E4070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0E4070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BE46BD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023B3" w:rsidRPr="00872A31" w:rsidRDefault="00BE46BD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0E4070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53551" w:rsidRPr="002D3E06" w:rsidRDefault="00353551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93D" w:rsidRPr="002D3E06" w:rsidRDefault="007D493D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Объемы финансирования мероприятий подпрограммы определены на основании </w:t>
      </w:r>
      <w:r w:rsidR="00190DA4" w:rsidRPr="002D3E06">
        <w:rPr>
          <w:rFonts w:ascii="Times New Roman" w:eastAsia="Times New Roman" w:hAnsi="Times New Roman" w:cs="Times New Roman"/>
          <w:sz w:val="28"/>
          <w:szCs w:val="28"/>
        </w:rPr>
        <w:t>расчета стоимости выполнения данных мероприятий (сметный расчет).</w:t>
      </w:r>
    </w:p>
    <w:p w:rsidR="00F548FE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:rsidR="007C2087" w:rsidRPr="002D3E06" w:rsidRDefault="007C2087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7C2087" w:rsidRPr="002D3E06" w:rsidSect="00514884">
          <w:type w:val="continuous"/>
          <w:pgSz w:w="16834" w:h="11904" w:orient="landscape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7D493D" w:rsidRPr="002D3E06" w:rsidRDefault="00893085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="007D493D" w:rsidRPr="002D3E06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7D493D" w:rsidRPr="00B57CF6">
        <w:rPr>
          <w:rFonts w:ascii="Times New Roman" w:eastAsia="Times New Roman" w:hAnsi="Times New Roman" w:cs="Times New Roman"/>
          <w:bCs/>
          <w:caps/>
          <w:sz w:val="28"/>
          <w:szCs w:val="28"/>
        </w:rPr>
        <w:t>Механизм реализации Подпрограммы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 w:rsidR="006C3757" w:rsidRPr="002D3E06"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 w:rsidR="006C3757" w:rsidRPr="002D3E06"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годному уточнению в соответствии с решением о бюджете муниципального о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разования Брюховецкий район на соответствующий финансовый год.</w:t>
      </w:r>
    </w:p>
    <w:p w:rsidR="007D493D" w:rsidRPr="002D3E06" w:rsidRDefault="007D493D" w:rsidP="007D49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ществляет управление по архитектуре, </w:t>
      </w:r>
      <w:r w:rsidR="00016085" w:rsidRPr="002D3E06">
        <w:rPr>
          <w:rFonts w:ascii="Times New Roman" w:eastAsia="Times New Roman" w:hAnsi="Times New Roman" w:cs="Times New Roman"/>
          <w:sz w:val="28"/>
          <w:szCs w:val="28"/>
        </w:rPr>
        <w:t>строительству и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ЖКХ администрации муниципального образования Брюховецкий район.</w:t>
      </w:r>
    </w:p>
    <w:p w:rsidR="007D493D" w:rsidRPr="002D3E06" w:rsidRDefault="007D493D" w:rsidP="007D49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Текущий контроль за ходом исполнения Подпрограммы и освоением выделяемых средств осуществляет заместитель главы муниципального образ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вания Брюховецкий район, курирующий данное направление.</w:t>
      </w:r>
    </w:p>
    <w:p w:rsidR="007D493D" w:rsidRPr="002D3E06" w:rsidRDefault="007D493D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Pr="002D3E06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Pr="002D3E06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8C0" w:rsidRPr="007D38C0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8C0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7D38C0" w:rsidRPr="007D38C0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8C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D3C6A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8C0">
        <w:rPr>
          <w:rFonts w:ascii="Times New Roman" w:eastAsia="Times New Roman" w:hAnsi="Times New Roman" w:cs="Times New Roman"/>
          <w:sz w:val="28"/>
          <w:szCs w:val="28"/>
        </w:rPr>
        <w:t>Брюховецкий район,</w:t>
      </w:r>
    </w:p>
    <w:p w:rsidR="007D38C0" w:rsidRPr="007D38C0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8C0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7D493D" w:rsidRPr="002D3E06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8C0">
        <w:rPr>
          <w:rFonts w:ascii="Times New Roman" w:eastAsia="Times New Roman" w:hAnsi="Times New Roman" w:cs="Times New Roman"/>
          <w:sz w:val="28"/>
          <w:szCs w:val="28"/>
        </w:rPr>
        <w:t>по архитектуре, строительству и ЖКХ                                               В.Г. Бандуров</w:t>
      </w:r>
    </w:p>
    <w:sectPr w:rsidR="007D493D" w:rsidRPr="002D3E06" w:rsidSect="00514884">
      <w:type w:val="continuous"/>
      <w:pgSz w:w="11904" w:h="16834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4A2" w:rsidRDefault="00C174A2" w:rsidP="003D3DD2">
      <w:pPr>
        <w:spacing w:after="0" w:line="240" w:lineRule="auto"/>
      </w:pPr>
      <w:r>
        <w:separator/>
      </w:r>
    </w:p>
  </w:endnote>
  <w:endnote w:type="continuationSeparator" w:id="0">
    <w:p w:rsidR="00C174A2" w:rsidRDefault="00C174A2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4A2" w:rsidRDefault="00C174A2" w:rsidP="003D3DD2">
      <w:pPr>
        <w:spacing w:after="0" w:line="240" w:lineRule="auto"/>
      </w:pPr>
      <w:r>
        <w:separator/>
      </w:r>
    </w:p>
  </w:footnote>
  <w:footnote w:type="continuationSeparator" w:id="0">
    <w:p w:rsidR="00C174A2" w:rsidRDefault="00C174A2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05462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606386" w:rsidRPr="00FB0B87" w:rsidRDefault="00606386" w:rsidP="00FB0B87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B57CF6">
          <w:rPr>
            <w:rFonts w:ascii="Times New Roman" w:hAnsi="Times New Roman" w:cs="Times New Roman"/>
            <w:sz w:val="28"/>
          </w:rPr>
          <w:fldChar w:fldCharType="begin"/>
        </w:r>
        <w:r w:rsidRPr="00B57CF6">
          <w:rPr>
            <w:rFonts w:ascii="Times New Roman" w:hAnsi="Times New Roman" w:cs="Times New Roman"/>
            <w:sz w:val="28"/>
          </w:rPr>
          <w:instrText>PAGE   \* MERGEFORMAT</w:instrText>
        </w:r>
        <w:r w:rsidRPr="00B57CF6">
          <w:rPr>
            <w:rFonts w:ascii="Times New Roman" w:hAnsi="Times New Roman" w:cs="Times New Roman"/>
            <w:sz w:val="28"/>
          </w:rPr>
          <w:fldChar w:fldCharType="separate"/>
        </w:r>
        <w:r w:rsidR="00765B69">
          <w:rPr>
            <w:rFonts w:ascii="Times New Roman" w:hAnsi="Times New Roman" w:cs="Times New Roman"/>
            <w:noProof/>
            <w:sz w:val="28"/>
          </w:rPr>
          <w:t>2</w:t>
        </w:r>
        <w:r w:rsidRPr="00B57CF6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386" w:rsidRDefault="00606386">
    <w:pPr>
      <w:pStyle w:val="a8"/>
      <w:jc w:val="center"/>
    </w:pPr>
  </w:p>
  <w:p w:rsidR="00606386" w:rsidRDefault="0060638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5371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606386" w:rsidRPr="00FB0B87" w:rsidRDefault="00606386" w:rsidP="00FB0B87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B57CF6">
          <w:rPr>
            <w:rFonts w:ascii="Times New Roman" w:hAnsi="Times New Roman" w:cs="Times New Roman"/>
            <w:sz w:val="28"/>
          </w:rPr>
          <w:fldChar w:fldCharType="begin"/>
        </w:r>
        <w:r w:rsidRPr="00B57CF6">
          <w:rPr>
            <w:rFonts w:ascii="Times New Roman" w:hAnsi="Times New Roman" w:cs="Times New Roman"/>
            <w:sz w:val="28"/>
          </w:rPr>
          <w:instrText>PAGE   \* MERGEFORMAT</w:instrText>
        </w:r>
        <w:r w:rsidRPr="00B57CF6">
          <w:rPr>
            <w:rFonts w:ascii="Times New Roman" w:hAnsi="Times New Roman" w:cs="Times New Roman"/>
            <w:sz w:val="28"/>
          </w:rPr>
          <w:fldChar w:fldCharType="separate"/>
        </w:r>
        <w:r w:rsidR="00765B69">
          <w:rPr>
            <w:rFonts w:ascii="Times New Roman" w:hAnsi="Times New Roman" w:cs="Times New Roman"/>
            <w:noProof/>
            <w:sz w:val="28"/>
          </w:rPr>
          <w:t>4</w:t>
        </w:r>
        <w:r w:rsidRPr="00B57CF6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0088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606386" w:rsidRPr="00D27D8E" w:rsidRDefault="00606386" w:rsidP="00D27D8E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B57CF6">
          <w:rPr>
            <w:rFonts w:ascii="Times New Roman" w:hAnsi="Times New Roman" w:cs="Times New Roman"/>
            <w:sz w:val="28"/>
          </w:rPr>
          <w:fldChar w:fldCharType="begin"/>
        </w:r>
        <w:r w:rsidRPr="00B57CF6">
          <w:rPr>
            <w:rFonts w:ascii="Times New Roman" w:hAnsi="Times New Roman" w:cs="Times New Roman"/>
            <w:sz w:val="28"/>
          </w:rPr>
          <w:instrText>PAGE   \* MERGEFORMAT</w:instrText>
        </w:r>
        <w:r w:rsidRPr="00B57CF6">
          <w:rPr>
            <w:rFonts w:ascii="Times New Roman" w:hAnsi="Times New Roman" w:cs="Times New Roman"/>
            <w:sz w:val="28"/>
          </w:rPr>
          <w:fldChar w:fldCharType="separate"/>
        </w:r>
        <w:r w:rsidR="00765B69">
          <w:rPr>
            <w:rFonts w:ascii="Times New Roman" w:hAnsi="Times New Roman" w:cs="Times New Roman"/>
            <w:noProof/>
            <w:sz w:val="28"/>
          </w:rPr>
          <w:t>8</w:t>
        </w:r>
        <w:r w:rsidRPr="00B57CF6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51770"/>
    <w:multiLevelType w:val="hybridMultilevel"/>
    <w:tmpl w:val="3F700C24"/>
    <w:lvl w:ilvl="0" w:tplc="54BC4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767CC7"/>
    <w:multiLevelType w:val="hybridMultilevel"/>
    <w:tmpl w:val="3F700C24"/>
    <w:lvl w:ilvl="0" w:tplc="54BC4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09D5"/>
    <w:rsid w:val="000132B3"/>
    <w:rsid w:val="00016085"/>
    <w:rsid w:val="000175D3"/>
    <w:rsid w:val="00065852"/>
    <w:rsid w:val="000813FC"/>
    <w:rsid w:val="000849FE"/>
    <w:rsid w:val="000867D5"/>
    <w:rsid w:val="00090A95"/>
    <w:rsid w:val="00094783"/>
    <w:rsid w:val="00097B7B"/>
    <w:rsid w:val="000A4492"/>
    <w:rsid w:val="000A69E5"/>
    <w:rsid w:val="000C1F50"/>
    <w:rsid w:val="000E4070"/>
    <w:rsid w:val="000E740B"/>
    <w:rsid w:val="000F0B12"/>
    <w:rsid w:val="000F2373"/>
    <w:rsid w:val="000F4E04"/>
    <w:rsid w:val="000F55DE"/>
    <w:rsid w:val="001023B3"/>
    <w:rsid w:val="0010626E"/>
    <w:rsid w:val="0012182A"/>
    <w:rsid w:val="00121AE2"/>
    <w:rsid w:val="001273B9"/>
    <w:rsid w:val="00131850"/>
    <w:rsid w:val="00141A3A"/>
    <w:rsid w:val="00150509"/>
    <w:rsid w:val="00152F52"/>
    <w:rsid w:val="001565C5"/>
    <w:rsid w:val="0016296F"/>
    <w:rsid w:val="00180DCD"/>
    <w:rsid w:val="00190DA4"/>
    <w:rsid w:val="00197866"/>
    <w:rsid w:val="001A014F"/>
    <w:rsid w:val="001A3984"/>
    <w:rsid w:val="001C1261"/>
    <w:rsid w:val="001C5888"/>
    <w:rsid w:val="001C6014"/>
    <w:rsid w:val="001E27F8"/>
    <w:rsid w:val="001F412C"/>
    <w:rsid w:val="001F5EF8"/>
    <w:rsid w:val="001F71E1"/>
    <w:rsid w:val="002050BE"/>
    <w:rsid w:val="0023171D"/>
    <w:rsid w:val="002338B2"/>
    <w:rsid w:val="0024142E"/>
    <w:rsid w:val="00251171"/>
    <w:rsid w:val="002574AD"/>
    <w:rsid w:val="00272C2A"/>
    <w:rsid w:val="002826B8"/>
    <w:rsid w:val="002844C7"/>
    <w:rsid w:val="002868FD"/>
    <w:rsid w:val="002A2338"/>
    <w:rsid w:val="002A3BD3"/>
    <w:rsid w:val="002B06CC"/>
    <w:rsid w:val="002D2C15"/>
    <w:rsid w:val="002D3E06"/>
    <w:rsid w:val="002E250E"/>
    <w:rsid w:val="002E69E9"/>
    <w:rsid w:val="002F4FF6"/>
    <w:rsid w:val="003025FF"/>
    <w:rsid w:val="00306B22"/>
    <w:rsid w:val="003219CE"/>
    <w:rsid w:val="003358C6"/>
    <w:rsid w:val="00342E45"/>
    <w:rsid w:val="00353551"/>
    <w:rsid w:val="0035415B"/>
    <w:rsid w:val="00370B05"/>
    <w:rsid w:val="00381EE6"/>
    <w:rsid w:val="003829B8"/>
    <w:rsid w:val="0038441F"/>
    <w:rsid w:val="00390511"/>
    <w:rsid w:val="003D3DD2"/>
    <w:rsid w:val="003D6B13"/>
    <w:rsid w:val="003D7E62"/>
    <w:rsid w:val="00414014"/>
    <w:rsid w:val="004206BE"/>
    <w:rsid w:val="0042470B"/>
    <w:rsid w:val="004322CE"/>
    <w:rsid w:val="004361E1"/>
    <w:rsid w:val="0044422D"/>
    <w:rsid w:val="00450A29"/>
    <w:rsid w:val="00451218"/>
    <w:rsid w:val="0045299D"/>
    <w:rsid w:val="004533D3"/>
    <w:rsid w:val="00457656"/>
    <w:rsid w:val="00462447"/>
    <w:rsid w:val="0048270C"/>
    <w:rsid w:val="004865B6"/>
    <w:rsid w:val="004A4277"/>
    <w:rsid w:val="004C4FC0"/>
    <w:rsid w:val="004C7771"/>
    <w:rsid w:val="004C7829"/>
    <w:rsid w:val="004D4372"/>
    <w:rsid w:val="004D4BFC"/>
    <w:rsid w:val="004D68B8"/>
    <w:rsid w:val="004E1B9F"/>
    <w:rsid w:val="004E4EC2"/>
    <w:rsid w:val="004F3535"/>
    <w:rsid w:val="004F49F9"/>
    <w:rsid w:val="004F5F6C"/>
    <w:rsid w:val="00500FFF"/>
    <w:rsid w:val="0050509C"/>
    <w:rsid w:val="0051394D"/>
    <w:rsid w:val="00514884"/>
    <w:rsid w:val="0051707D"/>
    <w:rsid w:val="00526627"/>
    <w:rsid w:val="005320C2"/>
    <w:rsid w:val="00535D58"/>
    <w:rsid w:val="00536D50"/>
    <w:rsid w:val="005405C2"/>
    <w:rsid w:val="00543F11"/>
    <w:rsid w:val="00545859"/>
    <w:rsid w:val="0056538A"/>
    <w:rsid w:val="00583D7A"/>
    <w:rsid w:val="00585388"/>
    <w:rsid w:val="00587803"/>
    <w:rsid w:val="005A4A1A"/>
    <w:rsid w:val="005B64C9"/>
    <w:rsid w:val="005C5267"/>
    <w:rsid w:val="005E60AF"/>
    <w:rsid w:val="00602839"/>
    <w:rsid w:val="00605841"/>
    <w:rsid w:val="00606386"/>
    <w:rsid w:val="0061106D"/>
    <w:rsid w:val="006165C3"/>
    <w:rsid w:val="006231F7"/>
    <w:rsid w:val="00631AE6"/>
    <w:rsid w:val="00632EC5"/>
    <w:rsid w:val="00634A6A"/>
    <w:rsid w:val="00660AD8"/>
    <w:rsid w:val="00664329"/>
    <w:rsid w:val="006653DE"/>
    <w:rsid w:val="00671B56"/>
    <w:rsid w:val="006745E1"/>
    <w:rsid w:val="006805D0"/>
    <w:rsid w:val="006855FB"/>
    <w:rsid w:val="006966BD"/>
    <w:rsid w:val="006A173A"/>
    <w:rsid w:val="006B73CC"/>
    <w:rsid w:val="006C029F"/>
    <w:rsid w:val="006C3757"/>
    <w:rsid w:val="006D4FD2"/>
    <w:rsid w:val="006E0534"/>
    <w:rsid w:val="006E1D88"/>
    <w:rsid w:val="006E6032"/>
    <w:rsid w:val="006F4D22"/>
    <w:rsid w:val="007051A2"/>
    <w:rsid w:val="00747B4E"/>
    <w:rsid w:val="00751534"/>
    <w:rsid w:val="007643EE"/>
    <w:rsid w:val="00765B69"/>
    <w:rsid w:val="0077370C"/>
    <w:rsid w:val="007827E6"/>
    <w:rsid w:val="007872D6"/>
    <w:rsid w:val="007930D6"/>
    <w:rsid w:val="007A7098"/>
    <w:rsid w:val="007A79E1"/>
    <w:rsid w:val="007C2087"/>
    <w:rsid w:val="007C34A2"/>
    <w:rsid w:val="007D38C0"/>
    <w:rsid w:val="007D493D"/>
    <w:rsid w:val="007D653C"/>
    <w:rsid w:val="007E723C"/>
    <w:rsid w:val="007E74DA"/>
    <w:rsid w:val="007F21AB"/>
    <w:rsid w:val="00805FEA"/>
    <w:rsid w:val="0082048F"/>
    <w:rsid w:val="00820CCA"/>
    <w:rsid w:val="008406AC"/>
    <w:rsid w:val="00844E87"/>
    <w:rsid w:val="00846174"/>
    <w:rsid w:val="00861E01"/>
    <w:rsid w:val="00862D46"/>
    <w:rsid w:val="00871314"/>
    <w:rsid w:val="0087247B"/>
    <w:rsid w:val="00872A31"/>
    <w:rsid w:val="00874F16"/>
    <w:rsid w:val="008775E6"/>
    <w:rsid w:val="00881A51"/>
    <w:rsid w:val="008841F1"/>
    <w:rsid w:val="00890F58"/>
    <w:rsid w:val="008923D3"/>
    <w:rsid w:val="00893085"/>
    <w:rsid w:val="008966CA"/>
    <w:rsid w:val="00897AB2"/>
    <w:rsid w:val="008A2A25"/>
    <w:rsid w:val="008B4F49"/>
    <w:rsid w:val="008B4F78"/>
    <w:rsid w:val="008C09CC"/>
    <w:rsid w:val="008F0921"/>
    <w:rsid w:val="008F3777"/>
    <w:rsid w:val="008F6CDF"/>
    <w:rsid w:val="008F7FD9"/>
    <w:rsid w:val="0091673E"/>
    <w:rsid w:val="009229BA"/>
    <w:rsid w:val="0096639A"/>
    <w:rsid w:val="00976844"/>
    <w:rsid w:val="0098713B"/>
    <w:rsid w:val="00992FC0"/>
    <w:rsid w:val="009A47EB"/>
    <w:rsid w:val="009B04C4"/>
    <w:rsid w:val="009B7BF1"/>
    <w:rsid w:val="009D1924"/>
    <w:rsid w:val="009E0642"/>
    <w:rsid w:val="009E55EB"/>
    <w:rsid w:val="009F2D8B"/>
    <w:rsid w:val="009F4CD6"/>
    <w:rsid w:val="009F5916"/>
    <w:rsid w:val="009F71E4"/>
    <w:rsid w:val="009F76C8"/>
    <w:rsid w:val="00A006EE"/>
    <w:rsid w:val="00A15626"/>
    <w:rsid w:val="00A168C8"/>
    <w:rsid w:val="00A22751"/>
    <w:rsid w:val="00A45887"/>
    <w:rsid w:val="00A55B8F"/>
    <w:rsid w:val="00A61D08"/>
    <w:rsid w:val="00A63960"/>
    <w:rsid w:val="00A656F1"/>
    <w:rsid w:val="00A93313"/>
    <w:rsid w:val="00AA24D8"/>
    <w:rsid w:val="00AA40AC"/>
    <w:rsid w:val="00AB090F"/>
    <w:rsid w:val="00AB2822"/>
    <w:rsid w:val="00AB6982"/>
    <w:rsid w:val="00AB7880"/>
    <w:rsid w:val="00AD3C6A"/>
    <w:rsid w:val="00AF09A3"/>
    <w:rsid w:val="00AF680C"/>
    <w:rsid w:val="00AF7C5F"/>
    <w:rsid w:val="00B05415"/>
    <w:rsid w:val="00B0742E"/>
    <w:rsid w:val="00B222CB"/>
    <w:rsid w:val="00B23727"/>
    <w:rsid w:val="00B27DF4"/>
    <w:rsid w:val="00B421D6"/>
    <w:rsid w:val="00B466E0"/>
    <w:rsid w:val="00B57CF6"/>
    <w:rsid w:val="00B769A8"/>
    <w:rsid w:val="00B80F09"/>
    <w:rsid w:val="00B8253F"/>
    <w:rsid w:val="00B83A27"/>
    <w:rsid w:val="00BA56F9"/>
    <w:rsid w:val="00BB6844"/>
    <w:rsid w:val="00BC29A5"/>
    <w:rsid w:val="00BC733A"/>
    <w:rsid w:val="00BE2CEA"/>
    <w:rsid w:val="00BE46BD"/>
    <w:rsid w:val="00BF3872"/>
    <w:rsid w:val="00C03A7D"/>
    <w:rsid w:val="00C070C5"/>
    <w:rsid w:val="00C07AA4"/>
    <w:rsid w:val="00C139DF"/>
    <w:rsid w:val="00C13E60"/>
    <w:rsid w:val="00C174A2"/>
    <w:rsid w:val="00C17C32"/>
    <w:rsid w:val="00C3082F"/>
    <w:rsid w:val="00C52B41"/>
    <w:rsid w:val="00C5438C"/>
    <w:rsid w:val="00C6377F"/>
    <w:rsid w:val="00C7083C"/>
    <w:rsid w:val="00C70C94"/>
    <w:rsid w:val="00C93021"/>
    <w:rsid w:val="00CA0477"/>
    <w:rsid w:val="00CA6170"/>
    <w:rsid w:val="00CC2F4F"/>
    <w:rsid w:val="00CC3CEB"/>
    <w:rsid w:val="00CD342E"/>
    <w:rsid w:val="00CD36A8"/>
    <w:rsid w:val="00CE51CC"/>
    <w:rsid w:val="00CF08E6"/>
    <w:rsid w:val="00D01F9C"/>
    <w:rsid w:val="00D076C5"/>
    <w:rsid w:val="00D17116"/>
    <w:rsid w:val="00D209B5"/>
    <w:rsid w:val="00D21A03"/>
    <w:rsid w:val="00D25125"/>
    <w:rsid w:val="00D27841"/>
    <w:rsid w:val="00D27D8E"/>
    <w:rsid w:val="00D31ED3"/>
    <w:rsid w:val="00D432D1"/>
    <w:rsid w:val="00D44E5A"/>
    <w:rsid w:val="00D46DAF"/>
    <w:rsid w:val="00D47007"/>
    <w:rsid w:val="00D52177"/>
    <w:rsid w:val="00D624C7"/>
    <w:rsid w:val="00D62EFE"/>
    <w:rsid w:val="00D7024C"/>
    <w:rsid w:val="00D71E59"/>
    <w:rsid w:val="00DA5EA6"/>
    <w:rsid w:val="00DC77B7"/>
    <w:rsid w:val="00DE2F8C"/>
    <w:rsid w:val="00DE7D77"/>
    <w:rsid w:val="00DF2472"/>
    <w:rsid w:val="00DF3040"/>
    <w:rsid w:val="00DF31B7"/>
    <w:rsid w:val="00DF5C67"/>
    <w:rsid w:val="00DF660D"/>
    <w:rsid w:val="00E000F3"/>
    <w:rsid w:val="00E04D8B"/>
    <w:rsid w:val="00E1073F"/>
    <w:rsid w:val="00E130D0"/>
    <w:rsid w:val="00E21220"/>
    <w:rsid w:val="00E33342"/>
    <w:rsid w:val="00E41130"/>
    <w:rsid w:val="00E5104B"/>
    <w:rsid w:val="00E53556"/>
    <w:rsid w:val="00E54228"/>
    <w:rsid w:val="00E67F3B"/>
    <w:rsid w:val="00E72E31"/>
    <w:rsid w:val="00E7404E"/>
    <w:rsid w:val="00E75935"/>
    <w:rsid w:val="00E76890"/>
    <w:rsid w:val="00E9358D"/>
    <w:rsid w:val="00EA747B"/>
    <w:rsid w:val="00EB5CB1"/>
    <w:rsid w:val="00EB649A"/>
    <w:rsid w:val="00ED7A65"/>
    <w:rsid w:val="00EF565C"/>
    <w:rsid w:val="00EF5C2C"/>
    <w:rsid w:val="00EF6E1B"/>
    <w:rsid w:val="00F00F0B"/>
    <w:rsid w:val="00F07BA7"/>
    <w:rsid w:val="00F115E2"/>
    <w:rsid w:val="00F1340E"/>
    <w:rsid w:val="00F23B28"/>
    <w:rsid w:val="00F451A3"/>
    <w:rsid w:val="00F548FE"/>
    <w:rsid w:val="00F66A23"/>
    <w:rsid w:val="00F67196"/>
    <w:rsid w:val="00F67468"/>
    <w:rsid w:val="00F70AA4"/>
    <w:rsid w:val="00F71EDD"/>
    <w:rsid w:val="00F72EC6"/>
    <w:rsid w:val="00F73B3C"/>
    <w:rsid w:val="00F93799"/>
    <w:rsid w:val="00FA2309"/>
    <w:rsid w:val="00FA5A88"/>
    <w:rsid w:val="00FB0B87"/>
    <w:rsid w:val="00FB14E6"/>
    <w:rsid w:val="00FB4D91"/>
    <w:rsid w:val="00FB70C2"/>
    <w:rsid w:val="00FC7417"/>
    <w:rsid w:val="00FC7E4B"/>
    <w:rsid w:val="00FD2681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AF7C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C30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FC741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3D7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AF7C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C30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FC741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3D7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F9A57-69A1-4274-B757-8F0A8F241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2</cp:revision>
  <cp:lastPrinted>2023-12-01T10:43:00Z</cp:lastPrinted>
  <dcterms:created xsi:type="dcterms:W3CDTF">2024-05-22T06:50:00Z</dcterms:created>
  <dcterms:modified xsi:type="dcterms:W3CDTF">2024-05-22T06:50:00Z</dcterms:modified>
</cp:coreProperties>
</file>